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706"/>
      </w:tblGrid>
      <w:tr w:rsidR="00835CB3" w14:paraId="351F62B3" w14:textId="77777777">
        <w:trPr>
          <w:cantSplit/>
          <w:trHeight w:val="2319"/>
        </w:trPr>
        <w:tc>
          <w:tcPr>
            <w:tcW w:w="9706" w:type="dxa"/>
          </w:tcPr>
          <w:p w14:paraId="71779537" w14:textId="77777777" w:rsidR="00835CB3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ΠΑΝΕΠΙΣΤΗΜΙΟ ΠΕΛΟΠΟΝΝΗΣΟΥ</w:t>
            </w:r>
          </w:p>
          <w:p w14:paraId="13A449E8" w14:textId="77777777" w:rsidR="00835CB3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eastAsia="el-GR"/>
              </w:rPr>
              <w:drawing>
                <wp:anchor distT="0" distB="0" distL="0" distR="0" simplePos="0" relativeHeight="251659264" behindDoc="0" locked="0" layoutInCell="1" allowOverlap="0" wp14:anchorId="665A883C" wp14:editId="3A295238">
                  <wp:simplePos x="0" y="0"/>
                  <wp:positionH relativeFrom="column">
                    <wp:align>center</wp:align>
                  </wp:positionH>
                  <wp:positionV relativeFrom="line">
                    <wp:posOffset>36195</wp:posOffset>
                  </wp:positionV>
                  <wp:extent cx="857250" cy="790575"/>
                  <wp:effectExtent l="19050" t="0" r="0" b="0"/>
                  <wp:wrapTopAndBottom/>
                  <wp:docPr id="3" name="Εικόνα 1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6"/>
                <w:szCs w:val="26"/>
              </w:rPr>
              <w:t>ΣΧΟΛΗ ΔΙΟΙΚΗΣΗΣ</w:t>
            </w:r>
          </w:p>
          <w:p w14:paraId="20B4048D" w14:textId="77777777" w:rsidR="00835CB3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ΤΜΗΜΑ ΛΟΓΙΣΤΙΚΗΣ ΚΑΙ ΧΡΗΜΑΤΟΟΙΚΟΝΟΜΙΚΗΣ</w:t>
            </w:r>
          </w:p>
        </w:tc>
      </w:tr>
    </w:tbl>
    <w:p w14:paraId="101A3FD4" w14:textId="77777777" w:rsidR="00835CB3" w:rsidRDefault="00835CB3">
      <w:pPr>
        <w:overflowPunct w:val="0"/>
        <w:autoSpaceDE w:val="0"/>
        <w:autoSpaceDN w:val="0"/>
        <w:adjustRightInd w:val="0"/>
        <w:spacing w:after="0"/>
        <w:ind w:left="851" w:right="543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5A0F507A" w14:textId="7A9745D4" w:rsidR="00835CB3" w:rsidRDefault="00000000">
      <w:pPr>
        <w:overflowPunct w:val="0"/>
        <w:autoSpaceDE w:val="0"/>
        <w:autoSpaceDN w:val="0"/>
        <w:adjustRightInd w:val="0"/>
        <w:spacing w:after="0"/>
        <w:ind w:left="851" w:right="543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Την </w:t>
      </w:r>
      <w:r w:rsidR="001B37CB">
        <w:rPr>
          <w:rFonts w:ascii="Arial" w:hAnsi="Arial" w:cs="Arial"/>
          <w:b/>
          <w:bCs/>
          <w:sz w:val="24"/>
          <w:szCs w:val="24"/>
          <w:u w:val="single"/>
        </w:rPr>
        <w:t>09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Ι</w:t>
      </w:r>
      <w:r w:rsidR="001B37CB">
        <w:rPr>
          <w:rFonts w:ascii="Arial" w:hAnsi="Arial" w:cs="Arial"/>
          <w:b/>
          <w:bCs/>
          <w:sz w:val="24"/>
          <w:szCs w:val="24"/>
          <w:u w:val="single"/>
        </w:rPr>
        <w:t>ΟΥΝΙΟΥ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2026, ημέρα </w:t>
      </w:r>
      <w:r w:rsidR="001B37CB">
        <w:rPr>
          <w:rFonts w:ascii="Arial" w:hAnsi="Arial" w:cs="Arial"/>
          <w:b/>
          <w:bCs/>
          <w:sz w:val="24"/>
          <w:szCs w:val="24"/>
          <w:u w:val="single"/>
        </w:rPr>
        <w:t>Τρίτη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και ώρα </w:t>
      </w:r>
      <w:r>
        <w:rPr>
          <w:rFonts w:ascii="Arial" w:hAnsi="Arial" w:cs="Arial"/>
          <w:b/>
          <w:bCs/>
          <w:sz w:val="24"/>
          <w:szCs w:val="24"/>
          <w:u w:val="single"/>
        </w:rPr>
        <w:t>12:00</w:t>
      </w:r>
    </w:p>
    <w:p w14:paraId="188F3575" w14:textId="77777777" w:rsidR="00835CB3" w:rsidRDefault="00000000">
      <w:pPr>
        <w:overflowPunct w:val="0"/>
        <w:autoSpaceDE w:val="0"/>
        <w:autoSpaceDN w:val="0"/>
        <w:adjustRightInd w:val="0"/>
        <w:spacing w:after="0" w:line="360" w:lineRule="auto"/>
        <w:ind w:left="426" w:right="-1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θα πραγματοποιηθεί τελετή ορκωμοσίας των πτυχιούχων του προπτυχιακού προγράμματος σπουδών του Τμήματος, στις εγκαταστάσεις του Πανεπιστημίου Πελοποννήσου  στο  κεντρικό Αμφιθέατρο  στο νέο κτίριο,</w:t>
      </w:r>
    </w:p>
    <w:p w14:paraId="49029AE0" w14:textId="77777777" w:rsidR="00835CB3" w:rsidRDefault="00000000">
      <w:pPr>
        <w:overflowPunct w:val="0"/>
        <w:autoSpaceDE w:val="0"/>
        <w:autoSpaceDN w:val="0"/>
        <w:adjustRightInd w:val="0"/>
        <w:spacing w:after="0" w:line="360" w:lineRule="auto"/>
        <w:ind w:left="426" w:right="-1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στον Αντικάλαμο Μεσσηνίας. </w:t>
      </w:r>
    </w:p>
    <w:p w14:paraId="03FC6742" w14:textId="77777777" w:rsidR="00835CB3" w:rsidRDefault="00835CB3">
      <w:pPr>
        <w:overflowPunct w:val="0"/>
        <w:autoSpaceDE w:val="0"/>
        <w:autoSpaceDN w:val="0"/>
        <w:adjustRightInd w:val="0"/>
        <w:spacing w:after="0" w:line="360" w:lineRule="auto"/>
        <w:ind w:left="426"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05120754" w14:textId="77777777" w:rsidR="00835CB3" w:rsidRDefault="00835CB3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FAFC569" w14:textId="5CAFC704" w:rsidR="00835CB3" w:rsidRDefault="00000000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Σύμφωνα με προηγούμενη ανακοίνωση, στην </w:t>
      </w:r>
      <w:r>
        <w:rPr>
          <w:rFonts w:ascii="Arial" w:hAnsi="Arial" w:cs="Arial"/>
          <w:i/>
          <w:iCs/>
          <w:sz w:val="24"/>
          <w:szCs w:val="24"/>
          <w:u w:val="single"/>
        </w:rPr>
        <w:t>ορκωμοσία του προπτυχιακού προγράμματος σπουδών</w:t>
      </w:r>
      <w:r>
        <w:rPr>
          <w:rFonts w:ascii="Arial" w:hAnsi="Arial" w:cs="Arial"/>
          <w:sz w:val="24"/>
          <w:szCs w:val="24"/>
        </w:rPr>
        <w:t xml:space="preserve">  θα συμμετάσχουν οι φοιτητές που έχουν ολοκληρώσει τις προϋποθέσεις για την λήψη πτυχίου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και έχουν καταθέσει </w:t>
      </w:r>
      <w:r>
        <w:rPr>
          <w:rFonts w:ascii="Arial" w:hAnsi="Arial" w:cs="Arial"/>
          <w:sz w:val="24"/>
          <w:szCs w:val="24"/>
        </w:rPr>
        <w:t xml:space="preserve">αίτηση ορκωμοσίας </w:t>
      </w:r>
      <w:r>
        <w:rPr>
          <w:rFonts w:ascii="Arial" w:hAnsi="Arial" w:cs="Arial"/>
          <w:color w:val="000000"/>
          <w:sz w:val="24"/>
          <w:szCs w:val="24"/>
        </w:rPr>
        <w:t xml:space="preserve">έως και  </w:t>
      </w:r>
      <w:r>
        <w:rPr>
          <w:rFonts w:ascii="Arial" w:hAnsi="Arial" w:cs="Arial"/>
          <w:b/>
          <w:bCs/>
          <w:color w:val="000000"/>
          <w:sz w:val="24"/>
          <w:szCs w:val="24"/>
        </w:rPr>
        <w:t>27</w:t>
      </w:r>
      <w:r>
        <w:rPr>
          <w:rStyle w:val="a5"/>
          <w:rFonts w:ascii="Arial" w:hAnsi="Arial" w:cs="Arial"/>
          <w:color w:val="000000"/>
          <w:sz w:val="24"/>
          <w:szCs w:val="24"/>
        </w:rPr>
        <w:t>/</w:t>
      </w:r>
      <w:r w:rsidR="00B3591D">
        <w:rPr>
          <w:rStyle w:val="a5"/>
          <w:rFonts w:ascii="Arial" w:hAnsi="Arial" w:cs="Arial"/>
          <w:color w:val="000000"/>
          <w:sz w:val="24"/>
          <w:szCs w:val="24"/>
        </w:rPr>
        <w:t>03</w:t>
      </w:r>
      <w:r>
        <w:rPr>
          <w:rStyle w:val="a5"/>
          <w:rFonts w:ascii="Arial" w:hAnsi="Arial" w:cs="Arial"/>
          <w:color w:val="000000"/>
          <w:sz w:val="24"/>
          <w:szCs w:val="24"/>
        </w:rPr>
        <w:t>/202</w:t>
      </w:r>
      <w:r w:rsidR="00B3591D">
        <w:rPr>
          <w:rStyle w:val="a5"/>
          <w:rFonts w:ascii="Arial" w:hAnsi="Arial" w:cs="Arial"/>
          <w:color w:val="000000"/>
          <w:sz w:val="24"/>
          <w:szCs w:val="24"/>
        </w:rPr>
        <w:t>6</w:t>
      </w:r>
      <w:r>
        <w:rPr>
          <w:rStyle w:val="a5"/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σύμφωνα με το συνημμένο αρχείο </w:t>
      </w:r>
    </w:p>
    <w:p w14:paraId="2F4D2EC9" w14:textId="77777777" w:rsid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1DAD397" w14:textId="77777777" w:rsid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BA779E7" w14:textId="77777777" w:rsidR="00473EF6" w:rsidRPr="001B37CB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2AC2B9D9" w14:textId="2EB0FD48" w:rsidR="00473EF6" w:rsidRP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</w:pPr>
      <w:r w:rsidRPr="00473EF6"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 xml:space="preserve">Παρακαλώ παρακολουθείτε την ιστοσελίδα μας </w:t>
      </w:r>
      <w:r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 xml:space="preserve">σε περίπτωση νέας ενημέρωσης </w:t>
      </w:r>
      <w:r w:rsidRPr="00473EF6"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14:paraId="4D6E450C" w14:textId="77777777" w:rsidR="00835CB3" w:rsidRDefault="00835CB3" w:rsidP="00473EF6">
      <w:pPr>
        <w:spacing w:after="0"/>
        <w:ind w:left="425"/>
        <w:rPr>
          <w:rFonts w:ascii="Arial" w:hAnsi="Arial" w:cs="Arial"/>
          <w:sz w:val="24"/>
          <w:szCs w:val="24"/>
        </w:rPr>
      </w:pPr>
    </w:p>
    <w:p w14:paraId="1A5BAA63" w14:textId="77777777" w:rsidR="00835CB3" w:rsidRDefault="00835CB3">
      <w:pPr>
        <w:overflowPunct w:val="0"/>
        <w:autoSpaceDE w:val="0"/>
        <w:autoSpaceDN w:val="0"/>
        <w:adjustRightInd w:val="0"/>
        <w:spacing w:after="0" w:line="240" w:lineRule="auto"/>
        <w:ind w:left="66" w:right="-1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9A46750" w14:textId="2B83DA35" w:rsidR="00835CB3" w:rsidRDefault="00000000">
      <w:pPr>
        <w:overflowPunct w:val="0"/>
        <w:autoSpaceDE w:val="0"/>
        <w:autoSpaceDN w:val="0"/>
        <w:adjustRightInd w:val="0"/>
        <w:ind w:left="851" w:right="543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Καλαμάτα, </w:t>
      </w:r>
      <w:r w:rsidR="00B3591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B3591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/202</w:t>
      </w:r>
      <w:r w:rsidR="00B3591D">
        <w:rPr>
          <w:rFonts w:ascii="Arial" w:hAnsi="Arial" w:cs="Arial"/>
          <w:sz w:val="24"/>
          <w:szCs w:val="24"/>
        </w:rPr>
        <w:t>6</w:t>
      </w:r>
    </w:p>
    <w:p w14:paraId="431C4F9D" w14:textId="77777777" w:rsidR="00835CB3" w:rsidRDefault="00000000">
      <w:pPr>
        <w:overflowPunct w:val="0"/>
        <w:autoSpaceDE w:val="0"/>
        <w:autoSpaceDN w:val="0"/>
        <w:adjustRightInd w:val="0"/>
        <w:ind w:left="851" w:right="543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ΑΠΟ ΤΗ ΓΡΑΜΜΑΤΕΙΑ</w:t>
      </w:r>
    </w:p>
    <w:p w14:paraId="302714ED" w14:textId="77777777" w:rsidR="00835CB3" w:rsidRDefault="00835CB3">
      <w:pPr>
        <w:ind w:left="851" w:right="543"/>
        <w:jc w:val="center"/>
        <w:rPr>
          <w:rFonts w:ascii="Arial" w:hAnsi="Arial" w:cs="Arial"/>
          <w:sz w:val="24"/>
          <w:szCs w:val="24"/>
        </w:rPr>
      </w:pPr>
    </w:p>
    <w:sectPr w:rsidR="00835CB3">
      <w:pgSz w:w="11906" w:h="16838"/>
      <w:pgMar w:top="119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7156" w14:textId="77777777" w:rsidR="006A3F32" w:rsidRDefault="006A3F32">
      <w:pPr>
        <w:spacing w:line="240" w:lineRule="auto"/>
      </w:pPr>
      <w:r>
        <w:separator/>
      </w:r>
    </w:p>
  </w:endnote>
  <w:endnote w:type="continuationSeparator" w:id="0">
    <w:p w14:paraId="2964FF41" w14:textId="77777777" w:rsidR="006A3F32" w:rsidRDefault="006A3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B469" w14:textId="77777777" w:rsidR="006A3F32" w:rsidRDefault="006A3F32">
      <w:pPr>
        <w:spacing w:after="0"/>
      </w:pPr>
      <w:r>
        <w:separator/>
      </w:r>
    </w:p>
  </w:footnote>
  <w:footnote w:type="continuationSeparator" w:id="0">
    <w:p w14:paraId="1A3B7C33" w14:textId="77777777" w:rsidR="006A3F32" w:rsidRDefault="006A3F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F56"/>
    <w:rsid w:val="000120B4"/>
    <w:rsid w:val="00015378"/>
    <w:rsid w:val="000341D4"/>
    <w:rsid w:val="000837EE"/>
    <w:rsid w:val="000A6FFC"/>
    <w:rsid w:val="000C73A6"/>
    <w:rsid w:val="000F32B7"/>
    <w:rsid w:val="000F5641"/>
    <w:rsid w:val="00185926"/>
    <w:rsid w:val="00192E48"/>
    <w:rsid w:val="001A595D"/>
    <w:rsid w:val="001B37CB"/>
    <w:rsid w:val="001D414E"/>
    <w:rsid w:val="001D6D77"/>
    <w:rsid w:val="00204EBC"/>
    <w:rsid w:val="002177FE"/>
    <w:rsid w:val="002404C2"/>
    <w:rsid w:val="002A06F3"/>
    <w:rsid w:val="002E2022"/>
    <w:rsid w:val="003225A7"/>
    <w:rsid w:val="00324A88"/>
    <w:rsid w:val="003B0195"/>
    <w:rsid w:val="003D4882"/>
    <w:rsid w:val="003F0BFA"/>
    <w:rsid w:val="00473EF6"/>
    <w:rsid w:val="00486C5E"/>
    <w:rsid w:val="00494F46"/>
    <w:rsid w:val="004A2751"/>
    <w:rsid w:val="004D798B"/>
    <w:rsid w:val="005E04D4"/>
    <w:rsid w:val="006009D1"/>
    <w:rsid w:val="00693DA1"/>
    <w:rsid w:val="006A3F32"/>
    <w:rsid w:val="00722290"/>
    <w:rsid w:val="00756F56"/>
    <w:rsid w:val="007657A6"/>
    <w:rsid w:val="007C7C41"/>
    <w:rsid w:val="007D0137"/>
    <w:rsid w:val="007D176D"/>
    <w:rsid w:val="00835CB3"/>
    <w:rsid w:val="008646D3"/>
    <w:rsid w:val="00876719"/>
    <w:rsid w:val="00876B41"/>
    <w:rsid w:val="00883552"/>
    <w:rsid w:val="00890260"/>
    <w:rsid w:val="00924CA4"/>
    <w:rsid w:val="009E1D37"/>
    <w:rsid w:val="009E7D39"/>
    <w:rsid w:val="00A436B0"/>
    <w:rsid w:val="00AC2026"/>
    <w:rsid w:val="00AE0B3B"/>
    <w:rsid w:val="00B3591D"/>
    <w:rsid w:val="00BD25B9"/>
    <w:rsid w:val="00BF0AC3"/>
    <w:rsid w:val="00C10510"/>
    <w:rsid w:val="00C11760"/>
    <w:rsid w:val="00C15847"/>
    <w:rsid w:val="00C707F4"/>
    <w:rsid w:val="00C902F9"/>
    <w:rsid w:val="00D744F2"/>
    <w:rsid w:val="00E11F62"/>
    <w:rsid w:val="00E1369C"/>
    <w:rsid w:val="00E14199"/>
    <w:rsid w:val="00E16AC4"/>
    <w:rsid w:val="00EF3369"/>
    <w:rsid w:val="00F102D8"/>
    <w:rsid w:val="00F3718B"/>
    <w:rsid w:val="00FD20F3"/>
    <w:rsid w:val="00FE12EF"/>
    <w:rsid w:val="0A32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94FC2C"/>
  <w15:docId w15:val="{44E9D6E1-60EA-4951-9217-1826C4A0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paragraph" w:styleId="a4">
    <w:name w:val="annotation text"/>
    <w:basedOn w:val="a"/>
    <w:link w:val="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">
    <w:name w:val="Κείμενο σχολίου Char"/>
    <w:basedOn w:val="a0"/>
    <w:link w:val="a4"/>
    <w:qFormat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0A00-2C26-4851-8F7A-30002986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BESSIS</dc:creator>
  <cp:lastModifiedBy>SOFIA ZIMPILI</cp:lastModifiedBy>
  <cp:revision>41</cp:revision>
  <cp:lastPrinted>2025-03-27T12:26:00Z</cp:lastPrinted>
  <dcterms:created xsi:type="dcterms:W3CDTF">2022-05-06T08:57:00Z</dcterms:created>
  <dcterms:modified xsi:type="dcterms:W3CDTF">2026-03-27T11:30:00Z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6EB43130894D4F0C9332400FD5804F57_12</vt:lpwstr>
  </property>
</Properties>
</file>