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B88E" w14:textId="55A366C7" w:rsidR="00885224" w:rsidRPr="00011865" w:rsidRDefault="00A84DBF" w:rsidP="000A2094">
      <w:pPr>
        <w:jc w:val="both"/>
        <w:rPr>
          <w:rFonts w:ascii="Calibri" w:hAnsi="Calibri" w:cs="Calibri"/>
          <w:sz w:val="40"/>
          <w:szCs w:val="40"/>
        </w:rPr>
      </w:pPr>
      <w:r w:rsidRPr="00011865">
        <w:rPr>
          <w:rFonts w:ascii="Calibri" w:hAnsi="Calibri" w:cs="Calibri"/>
          <w:sz w:val="40"/>
          <w:szCs w:val="40"/>
        </w:rPr>
        <w:t xml:space="preserve">Διαγραφή φοιτητών με εισαγωγή από έτος εισαγωγής 2016 και παλαιότερα. </w:t>
      </w:r>
    </w:p>
    <w:p w14:paraId="4709DAA1" w14:textId="77777777" w:rsidR="00885224" w:rsidRPr="00011865" w:rsidRDefault="00885224" w:rsidP="000A2094">
      <w:pPr>
        <w:jc w:val="both"/>
        <w:rPr>
          <w:rFonts w:ascii="Calibri" w:hAnsi="Calibri" w:cs="Calibri"/>
        </w:rPr>
      </w:pPr>
      <w:r w:rsidRPr="00011865">
        <w:rPr>
          <w:rFonts w:ascii="Calibri" w:hAnsi="Calibri" w:cs="Calibri"/>
        </w:rPr>
        <w:t> </w:t>
      </w:r>
    </w:p>
    <w:p w14:paraId="6015316C" w14:textId="77777777" w:rsidR="00885224" w:rsidRPr="00011865" w:rsidRDefault="00885224" w:rsidP="000A2094">
      <w:pPr>
        <w:jc w:val="both"/>
        <w:rPr>
          <w:rFonts w:ascii="Calibri" w:hAnsi="Calibri" w:cs="Calibri"/>
        </w:rPr>
      </w:pPr>
      <w:r w:rsidRPr="00011865">
        <w:rPr>
          <w:rFonts w:ascii="Calibri" w:hAnsi="Calibri" w:cs="Calibri"/>
        </w:rPr>
        <w:t>Αγαπητές και αγαπητοί φοιτήτριες/φοιτητές,</w:t>
      </w:r>
    </w:p>
    <w:p w14:paraId="2815F266" w14:textId="3DB63830" w:rsidR="00885224" w:rsidRPr="00011865" w:rsidRDefault="00885224" w:rsidP="000A2094">
      <w:pPr>
        <w:jc w:val="both"/>
        <w:rPr>
          <w:rFonts w:ascii="Calibri" w:hAnsi="Calibri" w:cs="Calibri"/>
        </w:rPr>
      </w:pPr>
      <w:r w:rsidRPr="00011865">
        <w:rPr>
          <w:rFonts w:ascii="Calibri" w:hAnsi="Calibri" w:cs="Calibri"/>
        </w:rPr>
        <w:t>Σας ενημερώνουμε ότι, με τα άρθρα 130 και 153 του Νόμου 5224/2025 (ΦΕΚ Α΄ 142/05-08-2025), τροποποιούνται διατάξεις των άρθρων 76 και 454 του ν. 4957/2022, οι οποίες αφορούν – μεταξύ άλλων – και την ανώτατη διάρκεια φοίτησης.</w:t>
      </w:r>
      <w:r w:rsidR="00B33D0B" w:rsidRPr="00011865">
        <w:rPr>
          <w:rFonts w:ascii="Calibri" w:hAnsi="Calibri" w:cs="Calibri"/>
        </w:rPr>
        <w:t xml:space="preserve"> Επίσης σύμφωνα </w:t>
      </w:r>
      <w:r w:rsidR="002E45DE" w:rsidRPr="00011865">
        <w:rPr>
          <w:rFonts w:ascii="Calibri" w:hAnsi="Calibri" w:cs="Calibri"/>
        </w:rPr>
        <w:t xml:space="preserve">με την με αριθ. </w:t>
      </w:r>
      <w:r w:rsidR="00B33D0B" w:rsidRPr="00011865">
        <w:rPr>
          <w:rFonts w:ascii="Calibri" w:hAnsi="Calibri" w:cs="Calibri"/>
        </w:rPr>
        <w:t>118904/Ζ1/</w:t>
      </w:r>
      <w:r w:rsidR="005E3D7E" w:rsidRPr="00011865">
        <w:rPr>
          <w:rFonts w:ascii="Calibri" w:hAnsi="Calibri" w:cs="Calibri"/>
        </w:rPr>
        <w:t>24-9-2025</w:t>
      </w:r>
      <w:r w:rsidR="00441B23" w:rsidRPr="00011865">
        <w:rPr>
          <w:rFonts w:ascii="Calibri" w:hAnsi="Calibri" w:cs="Calibri"/>
        </w:rPr>
        <w:t xml:space="preserve"> διευκρινιστική </w:t>
      </w:r>
      <w:r w:rsidR="002E45DE" w:rsidRPr="00011865">
        <w:rPr>
          <w:rFonts w:ascii="Calibri" w:hAnsi="Calibri" w:cs="Calibri"/>
        </w:rPr>
        <w:t xml:space="preserve"> εγκύκλιο του ΥΠΑΙΘΑ</w:t>
      </w:r>
      <w:r w:rsidR="005E3D7E" w:rsidRPr="00011865">
        <w:rPr>
          <w:rFonts w:ascii="Calibri" w:hAnsi="Calibri" w:cs="Calibri"/>
        </w:rPr>
        <w:t xml:space="preserve"> και  την με αριθ. 266/2/28-3-2025 απόφαση της Συγκλήτου του </w:t>
      </w:r>
      <w:r w:rsidR="002E45DE" w:rsidRPr="00011865">
        <w:rPr>
          <w:rFonts w:ascii="Calibri" w:hAnsi="Calibri" w:cs="Calibri"/>
        </w:rPr>
        <w:t>Π</w:t>
      </w:r>
      <w:r w:rsidR="005E3D7E" w:rsidRPr="00011865">
        <w:rPr>
          <w:rFonts w:ascii="Calibri" w:hAnsi="Calibri" w:cs="Calibri"/>
        </w:rPr>
        <w:t>ανεπιστημίου Πελοποννήσου (ΦΕΚ 1845/</w:t>
      </w:r>
      <w:proofErr w:type="spellStart"/>
      <w:r w:rsidR="005E3D7E" w:rsidRPr="00011865">
        <w:rPr>
          <w:rFonts w:ascii="Calibri" w:hAnsi="Calibri" w:cs="Calibri"/>
        </w:rPr>
        <w:t>τ</w:t>
      </w:r>
      <w:r w:rsidR="00C761EA" w:rsidRPr="00011865">
        <w:rPr>
          <w:rFonts w:ascii="Calibri" w:hAnsi="Calibri" w:cs="Calibri"/>
        </w:rPr>
        <w:t>΄</w:t>
      </w:r>
      <w:r w:rsidR="005E3D7E" w:rsidRPr="00011865">
        <w:rPr>
          <w:rFonts w:ascii="Calibri" w:hAnsi="Calibri" w:cs="Calibri"/>
        </w:rPr>
        <w:t>.Β</w:t>
      </w:r>
      <w:proofErr w:type="spellEnd"/>
      <w:r w:rsidR="005E3D7E" w:rsidRPr="00011865">
        <w:rPr>
          <w:rFonts w:ascii="Calibri" w:hAnsi="Calibri" w:cs="Calibri"/>
        </w:rPr>
        <w:t>/</w:t>
      </w:r>
      <w:r w:rsidR="00441B23" w:rsidRPr="00011865">
        <w:rPr>
          <w:rFonts w:ascii="Calibri" w:hAnsi="Calibri" w:cs="Calibri"/>
        </w:rPr>
        <w:t>1</w:t>
      </w:r>
      <w:r w:rsidR="005E3D7E" w:rsidRPr="00011865">
        <w:rPr>
          <w:rFonts w:ascii="Calibri" w:hAnsi="Calibri" w:cs="Calibri"/>
        </w:rPr>
        <w:t>5-4-2025 ισχύουν τα πιο κάτω διαλαμβανόμενα.</w:t>
      </w:r>
    </w:p>
    <w:p w14:paraId="6D00F7B0" w14:textId="77777777" w:rsidR="00885224" w:rsidRPr="00011865" w:rsidRDefault="00885224" w:rsidP="000A2094">
      <w:pPr>
        <w:jc w:val="both"/>
        <w:rPr>
          <w:rFonts w:ascii="Calibri" w:hAnsi="Calibri" w:cs="Calibri"/>
        </w:rPr>
      </w:pPr>
      <w:r w:rsidRPr="00011865">
        <w:rPr>
          <w:rFonts w:ascii="Calibri" w:hAnsi="Calibri" w:cs="Calibri"/>
        </w:rPr>
        <w:t xml:space="preserve">Διευκρινίζεται ότι </w:t>
      </w:r>
      <w:r w:rsidRPr="00011865">
        <w:rPr>
          <w:rFonts w:ascii="Calibri" w:hAnsi="Calibri" w:cs="Calibri"/>
          <w:i/>
          <w:iCs/>
        </w:rPr>
        <w:t>δεν μεταβάλλεται</w:t>
      </w:r>
      <w:r w:rsidRPr="00011865">
        <w:rPr>
          <w:rFonts w:ascii="Calibri" w:hAnsi="Calibri" w:cs="Calibri"/>
        </w:rPr>
        <w:t xml:space="preserve"> ο τρόπος υπολογισμού της ανώτατης διάρκειας φοίτησης· ωστόσο, </w:t>
      </w:r>
      <w:r w:rsidRPr="00011865">
        <w:rPr>
          <w:rFonts w:ascii="Calibri" w:hAnsi="Calibri" w:cs="Calibri"/>
          <w:b/>
          <w:bCs/>
        </w:rPr>
        <w:t>έχουν προστεθεί διατάξεις σχετικά με τη δυνατότητα ολοκλήρωσης σπουδών πέραν της ανώτατης χρονικής διάρκειας φοίτησης</w:t>
      </w:r>
      <w:r w:rsidRPr="00011865">
        <w:rPr>
          <w:rFonts w:ascii="Calibri" w:hAnsi="Calibri" w:cs="Calibri"/>
        </w:rPr>
        <w:t>.</w:t>
      </w:r>
    </w:p>
    <w:p w14:paraId="592B0376" w14:textId="77777777" w:rsidR="00885224" w:rsidRPr="00011865" w:rsidRDefault="00885224" w:rsidP="000A2094">
      <w:pPr>
        <w:jc w:val="both"/>
        <w:rPr>
          <w:rFonts w:ascii="Calibri" w:hAnsi="Calibri" w:cs="Calibri"/>
        </w:rPr>
      </w:pPr>
      <w:r w:rsidRPr="00011865">
        <w:rPr>
          <w:rFonts w:ascii="Calibri" w:hAnsi="Calibri" w:cs="Calibri"/>
        </w:rPr>
        <w:t>Ειδικότερα, με βάση την ισχύουσα νομοθεσία 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w:t>
      </w:r>
    </w:p>
    <w:p w14:paraId="6230AEB1" w14:textId="77777777" w:rsidR="00885224" w:rsidRPr="00011865" w:rsidRDefault="00885224" w:rsidP="000A2094">
      <w:pPr>
        <w:jc w:val="both"/>
        <w:rPr>
          <w:rFonts w:ascii="Calibri" w:hAnsi="Calibri" w:cs="Calibri"/>
          <w:b/>
          <w:bCs/>
          <w:sz w:val="28"/>
          <w:szCs w:val="28"/>
        </w:rPr>
      </w:pPr>
      <w:r w:rsidRPr="00011865">
        <w:rPr>
          <w:rFonts w:ascii="Calibri" w:hAnsi="Calibri" w:cs="Calibri"/>
        </w:rPr>
        <w:t xml:space="preserve">Για τους φοιτητές/φοιτήτριες, οι οποίοι/οποίες συμπληρώνουν την ανώτατη διάρκεια φοίτησης </w:t>
      </w:r>
      <w:r w:rsidRPr="00011865">
        <w:rPr>
          <w:rFonts w:ascii="Calibri" w:hAnsi="Calibri" w:cs="Calibri"/>
          <w:b/>
          <w:bCs/>
          <w:sz w:val="28"/>
          <w:szCs w:val="28"/>
        </w:rPr>
        <w:t>και δεν έχουν καταστεί πτυχιούχοι στο πλαίσιο της εξεταστικής περιόδου Σεπτεμβρίου 2025, επέρχεται αυτοδικαίως η διαγραφή τους από το Τμήμα δύο (2) μήνες μετά την ανάρτηση των αποτελεσμάτων της επαναληπτικής εξεταστικής περιόδου του Σεπτεμβρίου 2025.</w:t>
      </w:r>
    </w:p>
    <w:p w14:paraId="00AA9A91" w14:textId="77777777" w:rsidR="00885224" w:rsidRPr="00011865" w:rsidRDefault="00885224" w:rsidP="000A2094">
      <w:pPr>
        <w:jc w:val="both"/>
        <w:rPr>
          <w:rFonts w:ascii="Calibri" w:hAnsi="Calibri" w:cs="Calibri"/>
        </w:rPr>
      </w:pPr>
      <w:r w:rsidRPr="00011865">
        <w:rPr>
          <w:rFonts w:ascii="Calibri" w:hAnsi="Calibri" w:cs="Calibri"/>
        </w:rPr>
        <w:t> </w:t>
      </w:r>
    </w:p>
    <w:p w14:paraId="2BF84D1F" w14:textId="77777777" w:rsidR="00885224" w:rsidRPr="00011865" w:rsidRDefault="00885224" w:rsidP="000A2094">
      <w:pPr>
        <w:rPr>
          <w:rFonts w:ascii="Calibri" w:hAnsi="Calibri" w:cs="Calibri"/>
        </w:rPr>
      </w:pPr>
      <w:r w:rsidRPr="00011865">
        <w:rPr>
          <w:rFonts w:ascii="Calibri" w:hAnsi="Calibri" w:cs="Calibri"/>
          <w:b/>
          <w:bCs/>
          <w:u w:val="single"/>
        </w:rPr>
        <w:t>Παράταση Σπουδών</w:t>
      </w:r>
      <w:r w:rsidRPr="00011865">
        <w:rPr>
          <w:rFonts w:ascii="Calibri" w:hAnsi="Calibri" w:cs="Calibri"/>
        </w:rPr>
        <w:br/>
        <w:t> </w:t>
      </w:r>
    </w:p>
    <w:p w14:paraId="7ACC95EC" w14:textId="2030B49C" w:rsidR="005E3D7E" w:rsidRPr="00011865" w:rsidRDefault="005E3D7E" w:rsidP="000A2094">
      <w:pPr>
        <w:jc w:val="both"/>
        <w:rPr>
          <w:rFonts w:ascii="Calibri" w:hAnsi="Calibri" w:cs="Calibri"/>
        </w:rPr>
      </w:pPr>
      <w:r w:rsidRPr="00011865">
        <w:rPr>
          <w:rFonts w:ascii="Calibri" w:hAnsi="Calibri" w:cs="Calibri"/>
        </w:rPr>
        <w:t xml:space="preserve">Ο νόμος </w:t>
      </w:r>
      <w:r w:rsidR="00CB515D" w:rsidRPr="00011865">
        <w:rPr>
          <w:rFonts w:ascii="Calibri" w:hAnsi="Calibri" w:cs="Calibri"/>
        </w:rPr>
        <w:t>προβλέπει</w:t>
      </w:r>
      <w:r w:rsidRPr="00011865">
        <w:rPr>
          <w:rFonts w:ascii="Calibri" w:hAnsi="Calibri" w:cs="Calibri"/>
        </w:rPr>
        <w:t xml:space="preserve"> τις ακόλουθες </w:t>
      </w:r>
      <w:r w:rsidR="00CB515D" w:rsidRPr="00011865">
        <w:rPr>
          <w:rFonts w:ascii="Calibri" w:hAnsi="Calibri" w:cs="Calibri"/>
        </w:rPr>
        <w:t>περιπτώσεις:</w:t>
      </w:r>
    </w:p>
    <w:p w14:paraId="386F46A2" w14:textId="77777777" w:rsidR="005E3D7E" w:rsidRPr="00011865" w:rsidRDefault="005E3D7E" w:rsidP="000A2094">
      <w:pPr>
        <w:jc w:val="both"/>
        <w:rPr>
          <w:rFonts w:ascii="Calibri" w:hAnsi="Calibri" w:cs="Calibri"/>
          <w:sz w:val="36"/>
          <w:szCs w:val="36"/>
        </w:rPr>
      </w:pPr>
    </w:p>
    <w:p w14:paraId="6FB36AB0" w14:textId="35554582" w:rsidR="00885224" w:rsidRPr="00011865" w:rsidRDefault="005E3D7E" w:rsidP="000A2094">
      <w:pPr>
        <w:jc w:val="both"/>
        <w:rPr>
          <w:rFonts w:ascii="Calibri" w:hAnsi="Calibri" w:cs="Calibri"/>
        </w:rPr>
      </w:pPr>
      <w:r w:rsidRPr="00011865">
        <w:rPr>
          <w:rFonts w:ascii="Calibri" w:hAnsi="Calibri" w:cs="Calibri"/>
          <w:sz w:val="36"/>
          <w:szCs w:val="36"/>
        </w:rPr>
        <w:t>Α.</w:t>
      </w:r>
      <w:r w:rsidRPr="00011865">
        <w:rPr>
          <w:rFonts w:ascii="Calibri" w:hAnsi="Calibri" w:cs="Calibri"/>
        </w:rPr>
        <w:t xml:space="preserve"> </w:t>
      </w:r>
      <w:r w:rsidR="00885224" w:rsidRPr="00011865">
        <w:rPr>
          <w:rFonts w:ascii="Calibri" w:hAnsi="Calibri" w:cs="Calibri"/>
        </w:rPr>
        <w:t xml:space="preserve">Ο χρόνος ολοκλήρωσης των σπουδών και πέραν του Σεπτεμβρίου 2025 δύναται να παραταθεί για δύο (2) επιπλέον ακαδημαϊκά εξάμηνα, κατόπιν υποβολής αίτησης, μόνο εφόσον πληρούνται </w:t>
      </w:r>
      <w:r w:rsidR="00885224" w:rsidRPr="00011865">
        <w:rPr>
          <w:rFonts w:ascii="Calibri" w:hAnsi="Calibri" w:cs="Calibri"/>
          <w:b/>
          <w:bCs/>
          <w:u w:val="single"/>
        </w:rPr>
        <w:t xml:space="preserve">σωρευτικά </w:t>
      </w:r>
      <w:r w:rsidR="00885224" w:rsidRPr="00011865">
        <w:rPr>
          <w:rFonts w:ascii="Calibri" w:hAnsi="Calibri" w:cs="Calibri"/>
        </w:rPr>
        <w:t>οι παρακάτω προϋποθέσεις:</w:t>
      </w:r>
    </w:p>
    <w:p w14:paraId="5110D1C4" w14:textId="77777777" w:rsidR="00885224" w:rsidRPr="00011865" w:rsidRDefault="00885224" w:rsidP="000A2094">
      <w:pPr>
        <w:jc w:val="both"/>
        <w:rPr>
          <w:rFonts w:ascii="Calibri" w:hAnsi="Calibri" w:cs="Calibri"/>
        </w:rPr>
      </w:pPr>
      <w:r w:rsidRPr="00011865">
        <w:rPr>
          <w:rFonts w:ascii="Calibri" w:hAnsi="Calibri" w:cs="Calibri"/>
        </w:rPr>
        <w:t>α) Κατά τον χρόνο υποβολής της αίτησης έχουν αξιολογηθεί επιτυχώς σε ποσοστό τουλάχιστον εβδομήντα τοις εκατό (70%) των πιστωτικών μονάδων (ECTS) του ισχύοντος προγράμματος σπουδών, και</w:t>
      </w:r>
    </w:p>
    <w:p w14:paraId="0D4C3D20" w14:textId="77777777" w:rsidR="00885224" w:rsidRPr="00011865" w:rsidRDefault="00885224" w:rsidP="000A2094">
      <w:pPr>
        <w:jc w:val="both"/>
        <w:rPr>
          <w:rFonts w:ascii="Calibri" w:hAnsi="Calibri" w:cs="Calibri"/>
        </w:rPr>
      </w:pPr>
      <w:r w:rsidRPr="00011865">
        <w:rPr>
          <w:rFonts w:ascii="Calibri" w:hAnsi="Calibri" w:cs="Calibri"/>
        </w:rPr>
        <w:t xml:space="preserve">β) Έχουν συμμετάσχει σε τουλάχιστον δύο (2) ακαδημαϊκές δοκιμασίες σύμφωνα με το πρόγραμμα σπουδών, εκ των οποίων στη μία επιτυχώς, όπως εξέταση μαθήματος, </w:t>
      </w:r>
      <w:r w:rsidRPr="00011865">
        <w:rPr>
          <w:rFonts w:ascii="Calibri" w:hAnsi="Calibri" w:cs="Calibri"/>
        </w:rPr>
        <w:lastRenderedPageBreak/>
        <w:t>υποστήριξη διπλωματικής, πρακτική άσκηση, σε ένα από τα τέσσερα (4) προηγούμενα ακαδημαϊκά εξάμηνα πριν από την υποβολή της αίτησης (ήτοι από την εξεταστική περίοδο του Ιανουαρίου 2024 έως και την εξεταστική περίοδο του Σεπτεμβρίου 2025).</w:t>
      </w:r>
    </w:p>
    <w:p w14:paraId="3C6CD118" w14:textId="22D3346D" w:rsidR="00D71717" w:rsidRPr="00011865" w:rsidRDefault="00D71717" w:rsidP="00D71717">
      <w:pPr>
        <w:pStyle w:val="a6"/>
        <w:numPr>
          <w:ilvl w:val="0"/>
          <w:numId w:val="1"/>
        </w:numPr>
        <w:ind w:left="426" w:hanging="426"/>
        <w:jc w:val="both"/>
        <w:rPr>
          <w:rFonts w:ascii="Calibri" w:hAnsi="Calibri" w:cs="Calibri"/>
          <w:i/>
          <w:iCs/>
        </w:rPr>
      </w:pPr>
      <w:r w:rsidRPr="00011865">
        <w:rPr>
          <w:rFonts w:ascii="Calibri" w:hAnsi="Calibri" w:cs="Calibri"/>
        </w:rPr>
        <w:t xml:space="preserve">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παραπάνω προϋποθέσεις α) και β), η διάρκεια της φοίτησης παρατείνεται για </w:t>
      </w:r>
      <w:r w:rsidRPr="00011865">
        <w:rPr>
          <w:rFonts w:ascii="Calibri" w:hAnsi="Calibri" w:cs="Calibri"/>
          <w:b/>
          <w:bCs/>
        </w:rPr>
        <w:t>τρία (3) ακαδημαϊκά εξάμηνα</w:t>
      </w:r>
      <w:r w:rsidRPr="00011865">
        <w:rPr>
          <w:rFonts w:ascii="Calibri" w:hAnsi="Calibri" w:cs="Calibri"/>
          <w:i/>
          <w:iCs/>
          <w:u w:val="single"/>
        </w:rPr>
        <w:t>).</w:t>
      </w:r>
    </w:p>
    <w:p w14:paraId="359E634E" w14:textId="77777777" w:rsidR="00D71717" w:rsidRPr="00011865" w:rsidRDefault="00D71717" w:rsidP="00D71717">
      <w:pPr>
        <w:pStyle w:val="a6"/>
        <w:numPr>
          <w:ilvl w:val="0"/>
          <w:numId w:val="1"/>
        </w:numPr>
        <w:ind w:left="426" w:hanging="426"/>
        <w:jc w:val="both"/>
        <w:rPr>
          <w:rFonts w:ascii="Calibri" w:hAnsi="Calibri" w:cs="Calibri"/>
          <w:b/>
          <w:bCs/>
        </w:rPr>
      </w:pPr>
      <w:r w:rsidRPr="00011865">
        <w:rPr>
          <w:rFonts w:ascii="Calibri" w:hAnsi="Calibri" w:cs="Calibri"/>
        </w:rPr>
        <w:t>Για φοιτητές/</w:t>
      </w:r>
      <w:proofErr w:type="spellStart"/>
      <w:r w:rsidRPr="00011865">
        <w:rPr>
          <w:rFonts w:ascii="Calibri" w:hAnsi="Calibri" w:cs="Calibri"/>
        </w:rPr>
        <w:t>τριες</w:t>
      </w:r>
      <w:proofErr w:type="spellEnd"/>
      <w:r w:rsidRPr="00011865">
        <w:rPr>
          <w:rFonts w:ascii="Calibri" w:hAnsi="Calibri" w:cs="Calibri"/>
        </w:rPr>
        <w:t xml:space="preserve"> που έχουν αξιολογηθεί επιτυχώς στο σύνολο των μαθημάτων του ισχύοντος προγράμματος σπουδών και </w:t>
      </w:r>
      <w:r w:rsidRPr="00011865">
        <w:rPr>
          <w:rFonts w:ascii="Calibri" w:hAnsi="Calibri" w:cs="Calibri"/>
          <w:b/>
          <w:bCs/>
        </w:rPr>
        <w:t>εκκρεμεί μόνο η εκπόνηση πρακτικής άσκησης ή πτυχιακής</w:t>
      </w:r>
      <w:r w:rsidRPr="00011865">
        <w:rPr>
          <w:rFonts w:ascii="Calibri" w:hAnsi="Calibri" w:cs="Calibri"/>
        </w:rPr>
        <w:t xml:space="preserve"> ή διπλωματικής εργασίας για τη λήψη πτυχίου </w:t>
      </w:r>
      <w:r w:rsidRPr="00011865">
        <w:rPr>
          <w:rFonts w:ascii="Calibri" w:hAnsi="Calibri" w:cs="Calibri"/>
          <w:b/>
          <w:bCs/>
          <w:u w:val="single"/>
        </w:rPr>
        <w:t>δεν </w:t>
      </w:r>
      <w:r w:rsidRPr="00011865">
        <w:rPr>
          <w:rFonts w:ascii="Calibri" w:hAnsi="Calibri" w:cs="Calibri"/>
          <w:b/>
          <w:bCs/>
        </w:rPr>
        <w:t>απαιτείται η πλήρωση της προϋπόθεσης β) για την παράταση σπουδών.</w:t>
      </w:r>
    </w:p>
    <w:p w14:paraId="037862A4" w14:textId="77777777" w:rsidR="00D71717" w:rsidRPr="00011865" w:rsidRDefault="00D71717" w:rsidP="000A2094">
      <w:pPr>
        <w:jc w:val="both"/>
        <w:rPr>
          <w:rFonts w:ascii="Calibri" w:hAnsi="Calibri" w:cs="Calibri"/>
        </w:rPr>
      </w:pPr>
    </w:p>
    <w:p w14:paraId="45F98821" w14:textId="6FEB91CD" w:rsidR="005E3D7E" w:rsidRPr="00011865" w:rsidRDefault="005E3D7E" w:rsidP="005E3D7E">
      <w:pPr>
        <w:jc w:val="both"/>
        <w:rPr>
          <w:rFonts w:ascii="Calibri" w:hAnsi="Calibri" w:cs="Calibri"/>
          <w:i/>
          <w:iCs/>
        </w:rPr>
      </w:pPr>
      <w:r w:rsidRPr="00011865">
        <w:rPr>
          <w:rFonts w:ascii="Calibri" w:hAnsi="Calibri" w:cs="Calibri"/>
          <w:i/>
          <w:iCs/>
        </w:rPr>
        <w:t>Προσοχή!</w:t>
      </w:r>
    </w:p>
    <w:p w14:paraId="10B252F7" w14:textId="3664C6DB" w:rsidR="005E3D7E" w:rsidRPr="00011865" w:rsidRDefault="00372713" w:rsidP="005E3D7E">
      <w:pPr>
        <w:jc w:val="both"/>
        <w:rPr>
          <w:rFonts w:ascii="Calibri" w:hAnsi="Calibri" w:cs="Calibri"/>
          <w:i/>
          <w:iCs/>
        </w:rPr>
      </w:pPr>
      <w:r w:rsidRPr="00011865">
        <w:rPr>
          <w:rFonts w:ascii="Calibri" w:hAnsi="Calibri" w:cs="Calibri"/>
          <w:i/>
          <w:iCs/>
        </w:rPr>
        <w:t>Οι φοιτητές που θα λάβουν παράταση σπουδών, μ</w:t>
      </w:r>
      <w:r w:rsidR="005E3D7E" w:rsidRPr="00011865">
        <w:rPr>
          <w:rFonts w:ascii="Calibri" w:hAnsi="Calibri" w:cs="Calibri"/>
          <w:i/>
          <w:iCs/>
        </w:rPr>
        <w:t xml:space="preserve">ετά από την πάροδο του χρονικού διαστήματος της παράτασης </w:t>
      </w:r>
      <w:r w:rsidR="00D71717" w:rsidRPr="00011865">
        <w:rPr>
          <w:rFonts w:ascii="Calibri" w:hAnsi="Calibri" w:cs="Calibri"/>
          <w:i/>
          <w:iCs/>
        </w:rPr>
        <w:t xml:space="preserve">των </w:t>
      </w:r>
      <w:r w:rsidRPr="00011865">
        <w:rPr>
          <w:rFonts w:ascii="Calibri" w:hAnsi="Calibri" w:cs="Calibri"/>
          <w:i/>
          <w:iCs/>
        </w:rPr>
        <w:t xml:space="preserve">δύο(2) ή τριών(3) </w:t>
      </w:r>
      <w:r w:rsidR="005E3D7E" w:rsidRPr="00011865">
        <w:rPr>
          <w:rFonts w:ascii="Calibri" w:hAnsi="Calibri" w:cs="Calibri"/>
          <w:i/>
          <w:iCs/>
        </w:rPr>
        <w:t>α</w:t>
      </w:r>
      <w:r w:rsidR="00D71717" w:rsidRPr="00011865">
        <w:rPr>
          <w:rFonts w:ascii="Calibri" w:hAnsi="Calibri" w:cs="Calibri"/>
          <w:i/>
          <w:iCs/>
        </w:rPr>
        <w:t>κα</w:t>
      </w:r>
      <w:r w:rsidR="005E3D7E" w:rsidRPr="00011865">
        <w:rPr>
          <w:rFonts w:ascii="Calibri" w:hAnsi="Calibri" w:cs="Calibri"/>
          <w:i/>
          <w:iCs/>
        </w:rPr>
        <w:t xml:space="preserve">δημαϊκών Εξαμήνων, </w:t>
      </w:r>
      <w:r w:rsidRPr="00011865">
        <w:rPr>
          <w:rFonts w:ascii="Calibri" w:hAnsi="Calibri" w:cs="Calibri"/>
          <w:i/>
          <w:iCs/>
        </w:rPr>
        <w:t xml:space="preserve">και </w:t>
      </w:r>
      <w:r w:rsidR="005E3D7E" w:rsidRPr="00011865">
        <w:rPr>
          <w:rFonts w:ascii="Calibri" w:hAnsi="Calibri" w:cs="Calibri"/>
          <w:i/>
          <w:iCs/>
        </w:rPr>
        <w:t xml:space="preserve"> οι οποίοι εξακολουθούν να οφείλουν έως δύο (2) μαθήματα, δύνανται, εντός αποκλειστικής προθεσμίας δέκα (10) ημερών από την έκδοση των αποτελεσμάτων της εξεταστικής περιόδου Σεπτεμβρίου, να υποβάλλουν αίτημα διενέργειας </w:t>
      </w:r>
      <w:r w:rsidR="005E3D7E" w:rsidRPr="00011865">
        <w:rPr>
          <w:rFonts w:ascii="Calibri" w:hAnsi="Calibri" w:cs="Calibri"/>
          <w:b/>
          <w:bCs/>
          <w:i/>
          <w:iCs/>
        </w:rPr>
        <w:t>έκτακτης εμβόλιμης εξεταστικής</w:t>
      </w:r>
      <w:r w:rsidR="005E3D7E" w:rsidRPr="00011865">
        <w:rPr>
          <w:rFonts w:ascii="Calibri" w:hAnsi="Calibri" w:cs="Calibri"/>
          <w:i/>
          <w:iCs/>
        </w:rPr>
        <w:t>, αποκλειστικά για τα οφειλόμενα έως δύο (2) μαθήματα και αναστολής της αυτοδίκαιης διαγραφής τους έως την έκδοση των αποτελεσμάτων της εμβόλιμης εξεταστικής περιόδου, το αργότερο έως την 15η Δεκεμβρίου.</w:t>
      </w:r>
    </w:p>
    <w:p w14:paraId="2431CEF2" w14:textId="77777777" w:rsidR="0085444E" w:rsidRPr="00011865" w:rsidRDefault="0085444E" w:rsidP="000A2094">
      <w:pPr>
        <w:jc w:val="both"/>
        <w:rPr>
          <w:rFonts w:ascii="Calibri" w:hAnsi="Calibri" w:cs="Calibri"/>
        </w:rPr>
      </w:pPr>
    </w:p>
    <w:p w14:paraId="36D78729" w14:textId="4CA0A798" w:rsidR="00A7701F" w:rsidRPr="00011865" w:rsidRDefault="0002773B" w:rsidP="000A2094">
      <w:pPr>
        <w:jc w:val="both"/>
        <w:rPr>
          <w:rFonts w:ascii="Calibri" w:hAnsi="Calibri" w:cs="Calibri"/>
          <w:i/>
          <w:iCs/>
        </w:rPr>
      </w:pPr>
      <w:r w:rsidRPr="00011865">
        <w:rPr>
          <w:rFonts w:ascii="Calibri" w:hAnsi="Calibri" w:cs="Calibri"/>
          <w:sz w:val="36"/>
          <w:szCs w:val="36"/>
        </w:rPr>
        <w:t>Β</w:t>
      </w:r>
      <w:r w:rsidR="00A7701F" w:rsidRPr="00011865">
        <w:rPr>
          <w:rFonts w:ascii="Calibri" w:hAnsi="Calibri" w:cs="Calibri"/>
          <w:sz w:val="36"/>
          <w:szCs w:val="36"/>
        </w:rPr>
        <w:t>.</w:t>
      </w:r>
      <w:r w:rsidR="00A7701F" w:rsidRPr="00011865">
        <w:rPr>
          <w:rFonts w:ascii="Calibri" w:hAnsi="Calibri" w:cs="Calibri"/>
        </w:rPr>
        <w:t xml:space="preserve"> </w:t>
      </w:r>
      <w:r w:rsidR="00935068" w:rsidRPr="00011865">
        <w:rPr>
          <w:rFonts w:ascii="Calibri" w:hAnsi="Calibri" w:cs="Calibri"/>
        </w:rPr>
        <w:t xml:space="preserve">Σύμφωνα με την  με αριθ. 118904 /Ζ1/24-9-2025 εγκύκλιο του ΥΠΑΙΘΑ </w:t>
      </w:r>
      <w:r w:rsidR="00935068" w:rsidRPr="00011865">
        <w:rPr>
          <w:rFonts w:ascii="Calibri" w:hAnsi="Calibri" w:cs="Calibri"/>
          <w:i/>
          <w:iCs/>
        </w:rPr>
        <w:t xml:space="preserve">« </w:t>
      </w:r>
      <w:proofErr w:type="spellStart"/>
      <w:r w:rsidR="00A7701F" w:rsidRPr="00011865">
        <w:rPr>
          <w:rFonts w:ascii="Calibri" w:hAnsi="Calibri" w:cs="Calibri"/>
          <w:i/>
          <w:iCs/>
        </w:rPr>
        <w:t>Κατ</w:t>
      </w:r>
      <w:proofErr w:type="spellEnd"/>
      <w:r w:rsidR="00A7701F" w:rsidRPr="00011865">
        <w:rPr>
          <w:rFonts w:ascii="Calibri" w:hAnsi="Calibri" w:cs="Calibri"/>
          <w:i/>
          <w:iCs/>
        </w:rPr>
        <w:t xml:space="preserve">΄ εξαίρεση φοιτητής δύναται, υπό τις προϋποθέσεις της παρ. 4 του άρθρου 76 του ν. 4957/2022 (Α΄141), να αιτηθεί υπέρβαση της ανώτατης διάρκειας φοίτησης για σοβαρούς λόγους υγείας που ανάγονται στο πρόσωπο του ιδίου ή σε πρόσωπο συγγενούς πρώτου βαθμού εξ αίματος ή συζύγου ή προσώπου με το οποίο ο φοιτητής έχει συνάψει σύμφωνο συμβίωσης. Διευκρινίζεται ότι κατά το διάστημα αυτό η φοιτητική ιδιότητα καθίσταται ανενεργής με εξαίρεση τα δικαιώματα φοιτητικής μέριμνας που δεν έχουν ήδη εκλείψει λόγω υπέρβασης της ανώτατης διάρκειας φοίτησης (στέγαση στις εστίες των Α.Ε.Ι.) και ο </w:t>
      </w:r>
      <w:proofErr w:type="spellStart"/>
      <w:r w:rsidR="00A7701F" w:rsidRPr="00011865">
        <w:rPr>
          <w:rFonts w:ascii="Calibri" w:hAnsi="Calibri" w:cs="Calibri"/>
          <w:i/>
          <w:iCs/>
        </w:rPr>
        <w:t>διαδραμών</w:t>
      </w:r>
      <w:proofErr w:type="spellEnd"/>
      <w:r w:rsidR="00A7701F" w:rsidRPr="00011865">
        <w:rPr>
          <w:rFonts w:ascii="Calibri" w:hAnsi="Calibri" w:cs="Calibri"/>
          <w:i/>
          <w:iCs/>
        </w:rPr>
        <w:t xml:space="preserve"> χρόνος δεν </w:t>
      </w:r>
      <w:proofErr w:type="spellStart"/>
      <w:r w:rsidR="00A7701F" w:rsidRPr="00011865">
        <w:rPr>
          <w:rFonts w:ascii="Calibri" w:hAnsi="Calibri" w:cs="Calibri"/>
          <w:i/>
          <w:iCs/>
        </w:rPr>
        <w:t>προσμετράται</w:t>
      </w:r>
      <w:proofErr w:type="spellEnd"/>
      <w:r w:rsidR="00A7701F" w:rsidRPr="00011865">
        <w:rPr>
          <w:rFonts w:ascii="Calibri" w:hAnsi="Calibri" w:cs="Calibri"/>
          <w:i/>
          <w:iCs/>
        </w:rPr>
        <w:t xml:space="preserve"> στη συνολική διάρκεια φοίτησης και στον τυχόν χρόνο παράτασης της φοίτησης. Συνεπώς τυχόν δικαιώματα που έχουν ήδη εκλείψει λόγω υπέρβασης του ανώτατου ορίου φοίτησης, όπως η χρήση δελτίου ειδικού εισιτηρίου για τη χρήση μέσων μαζικής μεταφοράς δεν επηρεάζονται από την παρούσα ρύθμιση.</w:t>
      </w:r>
      <w:r w:rsidR="00935068" w:rsidRPr="00011865">
        <w:rPr>
          <w:rFonts w:ascii="Calibri" w:hAnsi="Calibri" w:cs="Calibri"/>
          <w:i/>
          <w:iCs/>
        </w:rPr>
        <w:t>»</w:t>
      </w:r>
    </w:p>
    <w:p w14:paraId="3FE15010" w14:textId="7E1BAF05" w:rsidR="00935068" w:rsidRPr="00011865" w:rsidRDefault="00935068" w:rsidP="000A2094">
      <w:pPr>
        <w:jc w:val="both"/>
        <w:rPr>
          <w:rFonts w:ascii="Calibri" w:hAnsi="Calibri" w:cs="Calibri"/>
          <w:i/>
          <w:iCs/>
        </w:rPr>
      </w:pPr>
      <w:r w:rsidRPr="00011865">
        <w:rPr>
          <w:rFonts w:ascii="Calibri" w:hAnsi="Calibri" w:cs="Calibri"/>
          <w:i/>
          <w:iCs/>
        </w:rPr>
        <w:t>Ειδικότερα:</w:t>
      </w:r>
    </w:p>
    <w:p w14:paraId="57C042C6" w14:textId="77777777" w:rsidR="00383B90" w:rsidRPr="00011865" w:rsidRDefault="00383B90" w:rsidP="00383B90">
      <w:pPr>
        <w:jc w:val="both"/>
        <w:rPr>
          <w:rFonts w:ascii="Calibri" w:hAnsi="Calibri" w:cs="Calibri"/>
        </w:rPr>
      </w:pPr>
      <w:r w:rsidRPr="00011865">
        <w:rPr>
          <w:rFonts w:ascii="Calibri" w:hAnsi="Calibri" w:cs="Calibri"/>
        </w:rPr>
        <w:t>Ο/Η ενδιαφερόμενος/η φοιτητής/</w:t>
      </w:r>
      <w:proofErr w:type="spellStart"/>
      <w:r w:rsidRPr="00011865">
        <w:rPr>
          <w:rFonts w:ascii="Calibri" w:hAnsi="Calibri" w:cs="Calibri"/>
        </w:rPr>
        <w:t>τρια</w:t>
      </w:r>
      <w:proofErr w:type="spellEnd"/>
      <w:r w:rsidRPr="00011865">
        <w:rPr>
          <w:rFonts w:ascii="Calibri" w:hAnsi="Calibri" w:cs="Calibri"/>
        </w:rPr>
        <w:t xml:space="preserve"> υποβάλλει σχετική αίτηση προς τη Συνέλευση του</w:t>
      </w:r>
    </w:p>
    <w:p w14:paraId="5EE5D047" w14:textId="1D38DC81" w:rsidR="00383B90" w:rsidRPr="00011865" w:rsidRDefault="00383B90" w:rsidP="00383B90">
      <w:pPr>
        <w:jc w:val="both"/>
        <w:rPr>
          <w:rFonts w:ascii="Calibri" w:hAnsi="Calibri" w:cs="Calibri"/>
        </w:rPr>
      </w:pPr>
      <w:r w:rsidRPr="00011865">
        <w:rPr>
          <w:rFonts w:ascii="Calibri" w:hAnsi="Calibri" w:cs="Calibri"/>
        </w:rPr>
        <w:t>οικείου Τμήματος, μέσω της Γραμματείας, συνοδευόμενη από τα απαιτούμενα δικαιολογητικά που τεκμηριώνουν:</w:t>
      </w:r>
    </w:p>
    <w:p w14:paraId="31742922" w14:textId="77777777" w:rsidR="00383B90" w:rsidRPr="00011865" w:rsidRDefault="00383B90" w:rsidP="00383B90">
      <w:pPr>
        <w:jc w:val="both"/>
        <w:rPr>
          <w:rFonts w:ascii="Calibri" w:hAnsi="Calibri" w:cs="Calibri"/>
        </w:rPr>
      </w:pPr>
      <w:r w:rsidRPr="00011865">
        <w:rPr>
          <w:rFonts w:ascii="Calibri" w:hAnsi="Calibri" w:cs="Calibri"/>
        </w:rPr>
        <w:t>α) Τα θέματα υγείας που ανάγονται στο πρόσωπο του φοιτητή/</w:t>
      </w:r>
      <w:proofErr w:type="spellStart"/>
      <w:r w:rsidRPr="00011865">
        <w:rPr>
          <w:rFonts w:ascii="Calibri" w:hAnsi="Calibri" w:cs="Calibri"/>
        </w:rPr>
        <w:t>τριας</w:t>
      </w:r>
      <w:proofErr w:type="spellEnd"/>
      <w:r w:rsidRPr="00011865">
        <w:rPr>
          <w:rFonts w:ascii="Calibri" w:hAnsi="Calibri" w:cs="Calibri"/>
        </w:rPr>
        <w:t xml:space="preserve"> ή στο πρόσωπο</w:t>
      </w:r>
    </w:p>
    <w:p w14:paraId="44D3A8F1" w14:textId="467F04F8" w:rsidR="00383B90" w:rsidRPr="00011865" w:rsidRDefault="00383B90" w:rsidP="00383B90">
      <w:pPr>
        <w:jc w:val="both"/>
        <w:rPr>
          <w:rFonts w:ascii="Calibri" w:hAnsi="Calibri" w:cs="Calibri"/>
        </w:rPr>
      </w:pPr>
      <w:r w:rsidRPr="00011865">
        <w:rPr>
          <w:rFonts w:ascii="Calibri" w:hAnsi="Calibri" w:cs="Calibri"/>
        </w:rPr>
        <w:t>συγγενούς πρώτου βαθμού εξ αίματος ή συζύγου ή προσώπου με το οποίο ο φοιτητής/</w:t>
      </w:r>
      <w:proofErr w:type="spellStart"/>
      <w:r w:rsidRPr="00011865">
        <w:rPr>
          <w:rFonts w:ascii="Calibri" w:hAnsi="Calibri" w:cs="Calibri"/>
        </w:rPr>
        <w:t>τρια</w:t>
      </w:r>
      <w:proofErr w:type="spellEnd"/>
      <w:r w:rsidRPr="00011865">
        <w:rPr>
          <w:rFonts w:ascii="Calibri" w:hAnsi="Calibri" w:cs="Calibri"/>
        </w:rPr>
        <w:t xml:space="preserve"> έχει συνάψει σύμφωνο συμβίωσης.</w:t>
      </w:r>
    </w:p>
    <w:p w14:paraId="07050A2F" w14:textId="77777777" w:rsidR="00383B90" w:rsidRPr="00011865" w:rsidRDefault="00383B90" w:rsidP="00383B90">
      <w:pPr>
        <w:jc w:val="both"/>
        <w:rPr>
          <w:rFonts w:ascii="Calibri" w:hAnsi="Calibri" w:cs="Calibri"/>
        </w:rPr>
      </w:pPr>
      <w:r w:rsidRPr="00011865">
        <w:rPr>
          <w:rFonts w:ascii="Calibri" w:hAnsi="Calibri" w:cs="Calibri"/>
        </w:rPr>
        <w:lastRenderedPageBreak/>
        <w:t>β) τη συγγένεια/σχέση, σε περίπτωση που οι λόγοι υγείας ανάγονται σε άλλο πρόσωπο,</w:t>
      </w:r>
    </w:p>
    <w:p w14:paraId="67645E60" w14:textId="77777777" w:rsidR="00383B90" w:rsidRPr="00011865" w:rsidRDefault="00383B90" w:rsidP="00383B90">
      <w:pPr>
        <w:jc w:val="both"/>
        <w:rPr>
          <w:rFonts w:ascii="Calibri" w:hAnsi="Calibri" w:cs="Calibri"/>
        </w:rPr>
      </w:pPr>
      <w:r w:rsidRPr="00011865">
        <w:rPr>
          <w:rFonts w:ascii="Calibri" w:hAnsi="Calibri" w:cs="Calibri"/>
        </w:rPr>
        <w:t>πέραν του/της φοιτητή/</w:t>
      </w:r>
      <w:proofErr w:type="spellStart"/>
      <w:r w:rsidRPr="00011865">
        <w:rPr>
          <w:rFonts w:ascii="Calibri" w:hAnsi="Calibri" w:cs="Calibri"/>
        </w:rPr>
        <w:t>τριας</w:t>
      </w:r>
      <w:proofErr w:type="spellEnd"/>
      <w:r w:rsidRPr="00011865">
        <w:rPr>
          <w:rFonts w:ascii="Calibri" w:hAnsi="Calibri" w:cs="Calibri"/>
        </w:rPr>
        <w:t>.</w:t>
      </w:r>
    </w:p>
    <w:p w14:paraId="0DC24456" w14:textId="56969677" w:rsidR="00383B90" w:rsidRPr="00011865" w:rsidRDefault="00935068" w:rsidP="00383B90">
      <w:pPr>
        <w:jc w:val="both"/>
        <w:rPr>
          <w:rFonts w:ascii="Calibri" w:hAnsi="Calibri" w:cs="Calibri"/>
        </w:rPr>
      </w:pPr>
      <w:r w:rsidRPr="00011865">
        <w:rPr>
          <w:rFonts w:ascii="Calibri" w:hAnsi="Calibri" w:cs="Calibri"/>
        </w:rPr>
        <w:t>-</w:t>
      </w:r>
      <w:r w:rsidR="00383B90" w:rsidRPr="00011865">
        <w:rPr>
          <w:rFonts w:ascii="Calibri" w:hAnsi="Calibri" w:cs="Calibri"/>
        </w:rPr>
        <w:t>Προκειμένου οι ενδιαφερόμενοι φοιτητές/</w:t>
      </w:r>
      <w:proofErr w:type="spellStart"/>
      <w:r w:rsidR="00383B90" w:rsidRPr="00011865">
        <w:rPr>
          <w:rFonts w:ascii="Calibri" w:hAnsi="Calibri" w:cs="Calibri"/>
        </w:rPr>
        <w:t>τριες</w:t>
      </w:r>
      <w:proofErr w:type="spellEnd"/>
      <w:r w:rsidR="00383B90" w:rsidRPr="00011865">
        <w:rPr>
          <w:rFonts w:ascii="Calibri" w:hAnsi="Calibri" w:cs="Calibri"/>
        </w:rPr>
        <w:t xml:space="preserve"> να τεθούν στις εξαιρέσεις της παρούσας διαδικασίας, θα πρέπει να καταθέσουν τα εξής </w:t>
      </w:r>
      <w:r w:rsidR="00383B90" w:rsidRPr="00011865">
        <w:rPr>
          <w:rFonts w:ascii="Calibri" w:hAnsi="Calibri" w:cs="Calibri"/>
          <w:b/>
          <w:bCs/>
          <w:i/>
          <w:iCs/>
          <w:u w:val="single"/>
        </w:rPr>
        <w:t>δικαιολογητικά:</w:t>
      </w:r>
    </w:p>
    <w:p w14:paraId="70C44AA4" w14:textId="33822D40" w:rsidR="00383B90" w:rsidRPr="00011865" w:rsidRDefault="00383B90" w:rsidP="00383B90">
      <w:pPr>
        <w:jc w:val="both"/>
        <w:rPr>
          <w:rFonts w:ascii="Calibri" w:hAnsi="Calibri" w:cs="Calibri"/>
        </w:rPr>
      </w:pPr>
      <w:r w:rsidRPr="00011865">
        <w:rPr>
          <w:rFonts w:ascii="Calibri" w:hAnsi="Calibri" w:cs="Calibri"/>
          <w:b/>
          <w:bCs/>
        </w:rPr>
        <w:t>(α)</w:t>
      </w:r>
      <w:r w:rsidRPr="00011865">
        <w:rPr>
          <w:rFonts w:ascii="Calibri" w:hAnsi="Calibri" w:cs="Calibri"/>
        </w:rPr>
        <w:t xml:space="preserve"> Αίτηση (</w:t>
      </w:r>
      <w:r w:rsidR="00935068" w:rsidRPr="00011865">
        <w:rPr>
          <w:rFonts w:ascii="Calibri" w:hAnsi="Calibri" w:cs="Calibri"/>
        </w:rPr>
        <w:t>επισυνάπτεται</w:t>
      </w:r>
      <w:r w:rsidRPr="00011865">
        <w:rPr>
          <w:rFonts w:ascii="Calibri" w:hAnsi="Calibri" w:cs="Calibri"/>
        </w:rPr>
        <w:t>)</w:t>
      </w:r>
    </w:p>
    <w:p w14:paraId="357066A5" w14:textId="77777777" w:rsidR="00383B90" w:rsidRPr="00011865" w:rsidRDefault="00383B90" w:rsidP="00383B90">
      <w:pPr>
        <w:jc w:val="both"/>
        <w:rPr>
          <w:rFonts w:ascii="Calibri" w:hAnsi="Calibri" w:cs="Calibri"/>
        </w:rPr>
      </w:pPr>
      <w:r w:rsidRPr="00011865">
        <w:rPr>
          <w:rFonts w:ascii="Calibri" w:hAnsi="Calibri" w:cs="Calibri"/>
          <w:b/>
          <w:bCs/>
        </w:rPr>
        <w:t>(β)</w:t>
      </w:r>
      <w:r w:rsidRPr="00011865">
        <w:rPr>
          <w:rFonts w:ascii="Calibri" w:hAnsi="Calibri" w:cs="Calibri"/>
        </w:rPr>
        <w:t xml:space="preserve"> Πιστοποιητικό υγειονομικής επιτροπής σε ισχύ ή ιατρική γνωμάτευση από Δημόσιο</w:t>
      </w:r>
    </w:p>
    <w:p w14:paraId="16C100DD" w14:textId="79BD9F5A" w:rsidR="00383B90" w:rsidRPr="00011865" w:rsidRDefault="00383B90" w:rsidP="00383B90">
      <w:pPr>
        <w:jc w:val="both"/>
        <w:rPr>
          <w:rFonts w:ascii="Calibri" w:hAnsi="Calibri" w:cs="Calibri"/>
        </w:rPr>
      </w:pPr>
      <w:r w:rsidRPr="00011865">
        <w:rPr>
          <w:rFonts w:ascii="Calibri" w:hAnsi="Calibri" w:cs="Calibri"/>
        </w:rPr>
        <w:t>Νοσοκομείο σε ισχύ με υπογραφή και σφραγίδα Διευθυντού είτε Κλινικής Ε.Σ.Υ. ή Εργαστηρίου</w:t>
      </w:r>
      <w:r w:rsidR="006A16DE" w:rsidRPr="00011865">
        <w:rPr>
          <w:rFonts w:ascii="Calibri" w:hAnsi="Calibri" w:cs="Calibri"/>
        </w:rPr>
        <w:t xml:space="preserve"> </w:t>
      </w:r>
      <w:r w:rsidRPr="00011865">
        <w:rPr>
          <w:rFonts w:ascii="Calibri" w:hAnsi="Calibri" w:cs="Calibri"/>
        </w:rPr>
        <w:t>ή Πανεπιστημιακού Τμήματος</w:t>
      </w:r>
    </w:p>
    <w:p w14:paraId="054AE971" w14:textId="77777777" w:rsidR="00383B90" w:rsidRPr="00011865" w:rsidRDefault="00383B90" w:rsidP="00383B90">
      <w:pPr>
        <w:jc w:val="both"/>
        <w:rPr>
          <w:rFonts w:ascii="Calibri" w:hAnsi="Calibri" w:cs="Calibri"/>
        </w:rPr>
      </w:pPr>
      <w:r w:rsidRPr="00011865">
        <w:rPr>
          <w:rFonts w:ascii="Calibri" w:hAnsi="Calibri" w:cs="Calibri"/>
          <w:b/>
          <w:bCs/>
        </w:rPr>
        <w:t>(γ)</w:t>
      </w:r>
      <w:r w:rsidRPr="00011865">
        <w:rPr>
          <w:rFonts w:ascii="Calibri" w:hAnsi="Calibri" w:cs="Calibri"/>
        </w:rPr>
        <w:t xml:space="preserve"> πιστοποιητικό οικογενειακής κατάστασης πρόσφατης έκδοσης (τελευταίου διμήνου),</w:t>
      </w:r>
    </w:p>
    <w:p w14:paraId="25EA4EA6" w14:textId="77777777" w:rsidR="00383B90" w:rsidRPr="00011865" w:rsidRDefault="00383B90" w:rsidP="00383B90">
      <w:pPr>
        <w:jc w:val="both"/>
        <w:rPr>
          <w:rFonts w:ascii="Calibri" w:hAnsi="Calibri" w:cs="Calibri"/>
        </w:rPr>
      </w:pPr>
      <w:r w:rsidRPr="00011865">
        <w:rPr>
          <w:rFonts w:ascii="Calibri" w:hAnsi="Calibri" w:cs="Calibri"/>
        </w:rPr>
        <w:t>στην περίπτωση που οι λόγοι υγείας δεν αφορούν στο πρόσωπο του/της φοιτητή/</w:t>
      </w:r>
      <w:proofErr w:type="spellStart"/>
      <w:r w:rsidRPr="00011865">
        <w:rPr>
          <w:rFonts w:ascii="Calibri" w:hAnsi="Calibri" w:cs="Calibri"/>
        </w:rPr>
        <w:t>τριας</w:t>
      </w:r>
      <w:proofErr w:type="spellEnd"/>
    </w:p>
    <w:p w14:paraId="7214311D" w14:textId="28D7EB6E" w:rsidR="00383B90" w:rsidRPr="00011865" w:rsidRDefault="00383B90" w:rsidP="00383B90">
      <w:pPr>
        <w:jc w:val="both"/>
        <w:rPr>
          <w:rFonts w:ascii="Calibri" w:hAnsi="Calibri" w:cs="Calibri"/>
        </w:rPr>
      </w:pPr>
      <w:r w:rsidRPr="00011865">
        <w:rPr>
          <w:rFonts w:ascii="Calibri" w:hAnsi="Calibri" w:cs="Calibri"/>
          <w:b/>
          <w:bCs/>
        </w:rPr>
        <w:t>(δ)</w:t>
      </w:r>
      <w:r w:rsidRPr="00011865">
        <w:rPr>
          <w:rFonts w:ascii="Calibri" w:hAnsi="Calibri" w:cs="Calibri"/>
        </w:rPr>
        <w:t xml:space="preserve"> αντίγραφο συμφώνου συμβίωσης (όπου απαιτείται).</w:t>
      </w:r>
    </w:p>
    <w:p w14:paraId="66717BFD" w14:textId="77777777" w:rsidR="00A7701F" w:rsidRPr="00011865" w:rsidRDefault="00A7701F" w:rsidP="00A7701F">
      <w:pPr>
        <w:pStyle w:val="Web"/>
        <w:shd w:val="clear" w:color="auto" w:fill="FFFFFF"/>
        <w:rPr>
          <w:rFonts w:ascii="Calibri" w:hAnsi="Calibri" w:cs="Calibri"/>
          <w:color w:val="212529"/>
          <w:sz w:val="21"/>
          <w:szCs w:val="21"/>
        </w:rPr>
      </w:pPr>
      <w:r w:rsidRPr="00011865">
        <w:rPr>
          <w:rFonts w:ascii="Calibri" w:hAnsi="Calibri" w:cs="Calibri"/>
          <w:color w:val="212529"/>
          <w:sz w:val="21"/>
          <w:szCs w:val="21"/>
        </w:rPr>
        <w:t>Η Συνέλευση του Τμήματος δύναται να ζητήσει συμπληρωματικά κάθε άλλο δικαιολογητικό το οποίο κρίνει απαραίτητο για την περαιτέρω εξέταση της αίτησης. </w:t>
      </w:r>
    </w:p>
    <w:p w14:paraId="1103769F" w14:textId="1E0A1BFF" w:rsidR="00A7701F" w:rsidRPr="00011865" w:rsidRDefault="0002773B" w:rsidP="000A2094">
      <w:pPr>
        <w:jc w:val="both"/>
        <w:rPr>
          <w:rFonts w:ascii="Calibri" w:hAnsi="Calibri" w:cs="Calibri"/>
        </w:rPr>
      </w:pPr>
      <w:r w:rsidRPr="00011865">
        <w:rPr>
          <w:rFonts w:ascii="Calibri" w:hAnsi="Calibri" w:cs="Calibri"/>
          <w:sz w:val="36"/>
          <w:szCs w:val="36"/>
        </w:rPr>
        <w:t>Γ</w:t>
      </w:r>
      <w:r w:rsidR="00C73A72" w:rsidRPr="00011865">
        <w:rPr>
          <w:rFonts w:ascii="Calibri" w:hAnsi="Calibri" w:cs="Calibri"/>
          <w:sz w:val="36"/>
          <w:szCs w:val="36"/>
        </w:rPr>
        <w:t>.</w:t>
      </w:r>
      <w:r w:rsidR="00C73A72" w:rsidRPr="00011865">
        <w:rPr>
          <w:rFonts w:ascii="Calibri" w:hAnsi="Calibri" w:cs="Calibri"/>
        </w:rPr>
        <w:t xml:space="preserve"> </w:t>
      </w:r>
      <w:r w:rsidR="000222B5" w:rsidRPr="00011865">
        <w:rPr>
          <w:rFonts w:ascii="Calibri" w:hAnsi="Calibri" w:cs="Calibri"/>
        </w:rPr>
        <w:t>Επίσης, α</w:t>
      </w:r>
      <w:r w:rsidR="002E45DE" w:rsidRPr="00011865">
        <w:rPr>
          <w:rFonts w:ascii="Calibri" w:hAnsi="Calibri" w:cs="Calibri"/>
        </w:rPr>
        <w:t xml:space="preserve">πό τη ρύθμιση της ανώτατης διάρκειας φοίτησης και της υποχρεωτικής διαγραφής εξαιρούνται οι φοιτητές έχουν </w:t>
      </w:r>
      <w:r w:rsidR="002E45DE" w:rsidRPr="00011865">
        <w:rPr>
          <w:rFonts w:ascii="Calibri" w:hAnsi="Calibri" w:cs="Calibri"/>
          <w:b/>
          <w:bCs/>
        </w:rPr>
        <w:t>πιστοποιημένη αναπηρία σε ποσοστό τουλάχιστον πενήντα τοις εκατό (50%).</w:t>
      </w:r>
      <w:r w:rsidR="002E45DE" w:rsidRPr="00011865">
        <w:rPr>
          <w:rFonts w:ascii="Calibri" w:hAnsi="Calibri" w:cs="Calibri"/>
        </w:rPr>
        <w:t xml:space="preserve"> Ως απαιτούμενο δικαιολογητικό για την υπαγωγή στην κατηγορία εξαίρεσης, ο φοιτητής υποχρεούται να προσκομίσει γνωμάτευση από υγειονομική επιτροπή του Κέντρου Πιστοποίησης Αναπηρίας (ΚΕ.Π.Α.) ή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ακριβές ποσοστό αυτής. Εάν η γνωμάτευση του αρμόδιου φορέα αφορά συγκεκριμένο χρονικό διάστημα για την πιστοποίηση της αναπηρίας, οι φοιτητές υποχρεούνται να προσκομίζουν νέα γνωμάτευση για τη χρήση του δικαιώματος εξαίρεσης από την ανώτατη διάρκεια φοίτησης. Διευκρινίζεται ότι σε περιπτώσεις όπου η πιστοποίηση αναπηρίας είναι ορισμένης διάρκειας και δεν προσκομίζεται νέα γνωμάτευση, το χρονικό διάστημα της πιστοποιημένης αναπηρίας δεν </w:t>
      </w:r>
      <w:proofErr w:type="spellStart"/>
      <w:r w:rsidR="002E45DE" w:rsidRPr="00011865">
        <w:rPr>
          <w:rFonts w:ascii="Calibri" w:hAnsi="Calibri" w:cs="Calibri"/>
        </w:rPr>
        <w:t>προσμετρείται</w:t>
      </w:r>
      <w:proofErr w:type="spellEnd"/>
      <w:r w:rsidR="002E45DE" w:rsidRPr="00011865">
        <w:rPr>
          <w:rFonts w:ascii="Calibri" w:hAnsi="Calibri" w:cs="Calibri"/>
        </w:rPr>
        <w:t xml:space="preserve"> για τη συμπλήρωση της ανώτατης χρονικής διάρκειας.</w:t>
      </w:r>
    </w:p>
    <w:p w14:paraId="54544EE7" w14:textId="77777777" w:rsidR="00A7701F" w:rsidRPr="00011865" w:rsidRDefault="00A7701F" w:rsidP="000A2094">
      <w:pPr>
        <w:jc w:val="both"/>
        <w:rPr>
          <w:rFonts w:ascii="Calibri" w:hAnsi="Calibri" w:cs="Calibri"/>
        </w:rPr>
      </w:pPr>
    </w:p>
    <w:p w14:paraId="6D441044" w14:textId="77777777" w:rsidR="00885224" w:rsidRPr="00011865" w:rsidRDefault="00885224" w:rsidP="000A2094">
      <w:pPr>
        <w:jc w:val="both"/>
        <w:rPr>
          <w:rFonts w:ascii="Calibri" w:hAnsi="Calibri" w:cs="Calibri"/>
        </w:rPr>
      </w:pPr>
      <w:r w:rsidRPr="00011865">
        <w:rPr>
          <w:rFonts w:ascii="Calibri" w:hAnsi="Calibri" w:cs="Calibri"/>
          <w:b/>
          <w:bCs/>
        </w:rPr>
        <w:t>Επισημαίνεται ότι η παράταση δεν παρέχεται αυτόματα, αλλά μόνο κατόπιν σχετικής αίτησης εκ μέρους του/της φοιτητή/</w:t>
      </w:r>
      <w:proofErr w:type="spellStart"/>
      <w:r w:rsidRPr="00011865">
        <w:rPr>
          <w:rFonts w:ascii="Calibri" w:hAnsi="Calibri" w:cs="Calibri"/>
          <w:b/>
          <w:bCs/>
        </w:rPr>
        <w:t>τριας</w:t>
      </w:r>
      <w:proofErr w:type="spellEnd"/>
      <w:r w:rsidRPr="00011865">
        <w:rPr>
          <w:rFonts w:ascii="Calibri" w:hAnsi="Calibri" w:cs="Calibri"/>
          <w:b/>
          <w:bCs/>
        </w:rPr>
        <w:t>.</w:t>
      </w:r>
    </w:p>
    <w:p w14:paraId="0FABFA4E" w14:textId="3E491288" w:rsidR="0085444E" w:rsidRPr="00011865" w:rsidRDefault="00885224" w:rsidP="000A2094">
      <w:pPr>
        <w:jc w:val="both"/>
        <w:rPr>
          <w:rFonts w:ascii="Calibri" w:hAnsi="Calibri" w:cs="Calibri"/>
        </w:rPr>
      </w:pPr>
      <w:r w:rsidRPr="00011865">
        <w:rPr>
          <w:rFonts w:ascii="Calibri" w:hAnsi="Calibri" w:cs="Calibri"/>
        </w:rPr>
        <w:t>Η αίτηση για παράταση του χρόνου ολοκλήρωσης των σπουδών, υποβάλλεται στη Γραμματεία του εκάστοτε Τμήματος</w:t>
      </w:r>
      <w:r w:rsidR="0085444E" w:rsidRPr="00011865">
        <w:rPr>
          <w:rFonts w:ascii="Calibri" w:hAnsi="Calibri" w:cs="Calibri"/>
        </w:rPr>
        <w:t xml:space="preserve"> </w:t>
      </w:r>
      <w:r w:rsidR="0085444E" w:rsidRPr="00011865">
        <w:rPr>
          <w:rFonts w:ascii="Calibri" w:hAnsi="Calibri" w:cs="Calibri"/>
          <w:b/>
          <w:bCs/>
          <w:sz w:val="24"/>
          <w:szCs w:val="24"/>
          <w:u w:val="single"/>
        </w:rPr>
        <w:t>από 10-10-2025 έως 9-11-2025</w:t>
      </w:r>
    </w:p>
    <w:p w14:paraId="5B64D47A" w14:textId="77777777" w:rsidR="0085444E" w:rsidRPr="00011865" w:rsidRDefault="0085444E" w:rsidP="000A2094">
      <w:pPr>
        <w:jc w:val="both"/>
        <w:rPr>
          <w:rFonts w:ascii="Calibri" w:hAnsi="Calibri" w:cs="Calibri"/>
          <w:highlight w:val="yellow"/>
        </w:rPr>
      </w:pPr>
    </w:p>
    <w:p w14:paraId="5A4DC072" w14:textId="77777777" w:rsidR="00885224" w:rsidRPr="00011865" w:rsidRDefault="00885224" w:rsidP="000A2094">
      <w:pPr>
        <w:jc w:val="both"/>
        <w:rPr>
          <w:rFonts w:ascii="Calibri" w:hAnsi="Calibri" w:cs="Calibri"/>
        </w:rPr>
      </w:pPr>
      <w:r w:rsidRPr="00011865">
        <w:rPr>
          <w:rFonts w:ascii="Calibri" w:hAnsi="Calibri" w:cs="Calibri"/>
          <w:b/>
          <w:bCs/>
          <w:u w:val="single"/>
        </w:rPr>
        <w:t>Σημαντικές Επισημάνσεις</w:t>
      </w:r>
    </w:p>
    <w:p w14:paraId="73DCBEC3" w14:textId="77777777" w:rsidR="00885224" w:rsidRPr="00011865" w:rsidRDefault="00885224" w:rsidP="000A2094">
      <w:pPr>
        <w:jc w:val="both"/>
        <w:rPr>
          <w:rFonts w:ascii="Calibri" w:hAnsi="Calibri" w:cs="Calibri"/>
        </w:rPr>
      </w:pPr>
      <w:r w:rsidRPr="00011865">
        <w:rPr>
          <w:rFonts w:ascii="Calibri" w:hAnsi="Calibri" w:cs="Calibri"/>
        </w:rPr>
        <w:t>Κατά τη διάρκεια της παράτασης, δεν είναι δυνατή η υποβολή αίτησης για μερική φοίτηση και η διακοπή της φοίτησης.</w:t>
      </w:r>
    </w:p>
    <w:p w14:paraId="768F2783" w14:textId="77777777" w:rsidR="00885224" w:rsidRPr="00011865" w:rsidRDefault="00885224" w:rsidP="000A2094">
      <w:pPr>
        <w:jc w:val="both"/>
        <w:rPr>
          <w:rFonts w:ascii="Calibri" w:hAnsi="Calibri" w:cs="Calibri"/>
        </w:rPr>
      </w:pPr>
      <w:r w:rsidRPr="00011865">
        <w:rPr>
          <w:rFonts w:ascii="Calibri" w:hAnsi="Calibri" w:cs="Calibri"/>
        </w:rPr>
        <w:lastRenderedPageBreak/>
        <w:t>Σε κάθε περίπτωση, παρακαλείσθε να απευθύνεστε εγκαίρως στη Γραμματεία του Τμήματός σας για τυχόν διευκρινίσεις σχετικά με τη φοίτησή σας, οι οποίες ενδέχεται να επηρεάζουν τον χρόνο ολοκλήρωσης των σπουδών σας (π.χ. διακοπή/αναστολή φοίτησης, καθεστώς μερικής φοίτησης, παράταση σπουδών, κ.ά.).</w:t>
      </w:r>
    </w:p>
    <w:p w14:paraId="0123F3BD" w14:textId="77777777" w:rsidR="00A84DBF" w:rsidRPr="00011865" w:rsidRDefault="00A84DBF" w:rsidP="000A2094">
      <w:pPr>
        <w:jc w:val="both"/>
        <w:rPr>
          <w:rFonts w:ascii="Calibri" w:hAnsi="Calibri" w:cs="Calibri"/>
        </w:rPr>
      </w:pPr>
    </w:p>
    <w:p w14:paraId="632E3B8F" w14:textId="6A7935A3" w:rsidR="00A84DBF" w:rsidRPr="001B3A50" w:rsidRDefault="00A84DBF" w:rsidP="000A2094">
      <w:pPr>
        <w:jc w:val="both"/>
        <w:rPr>
          <w:rFonts w:ascii="Calibri" w:hAnsi="Calibri" w:cs="Calibri"/>
          <w:b/>
          <w:bCs/>
          <w:sz w:val="28"/>
          <w:szCs w:val="28"/>
          <w:u w:val="single"/>
        </w:rPr>
      </w:pPr>
      <w:r w:rsidRPr="001B3A50">
        <w:rPr>
          <w:rFonts w:ascii="Calibri" w:hAnsi="Calibri" w:cs="Calibri"/>
          <w:b/>
          <w:bCs/>
          <w:sz w:val="28"/>
          <w:szCs w:val="28"/>
          <w:u w:val="single"/>
        </w:rPr>
        <w:t>Εάν οι φοιτητές/</w:t>
      </w:r>
      <w:proofErr w:type="spellStart"/>
      <w:r w:rsidRPr="001B3A50">
        <w:rPr>
          <w:rFonts w:ascii="Calibri" w:hAnsi="Calibri" w:cs="Calibri"/>
          <w:b/>
          <w:bCs/>
          <w:sz w:val="28"/>
          <w:szCs w:val="28"/>
          <w:u w:val="single"/>
        </w:rPr>
        <w:t>τριες</w:t>
      </w:r>
      <w:proofErr w:type="spellEnd"/>
      <w:r w:rsidRPr="001B3A50">
        <w:rPr>
          <w:rFonts w:ascii="Calibri" w:hAnsi="Calibri" w:cs="Calibri"/>
          <w:b/>
          <w:bCs/>
          <w:sz w:val="28"/>
          <w:szCs w:val="28"/>
          <w:u w:val="single"/>
        </w:rPr>
        <w:t>, που συμπληρώνουν την ανώτατη διάρκεια φοίτησης, δεν ολοκληρώσουν τις σπουδές τους στην εξεταστική περίοδο του Σεπτεμβρίου 2025 και δεν καταθέσουν την ανωτέρω αίτηση, επέρχεται αυτοδικαίως η διαγραφή από το Τμήμα δύο (2) μήνες μετά την ανάρτηση των αποτελεσμάτων της επαναληπτικής εξεταστικής του Σεπτεμβρίου 2025.</w:t>
      </w:r>
    </w:p>
    <w:p w14:paraId="4CB786CD" w14:textId="77777777" w:rsidR="00A84DBF" w:rsidRPr="00011865" w:rsidRDefault="00A84DBF" w:rsidP="000A2094">
      <w:pPr>
        <w:jc w:val="both"/>
        <w:rPr>
          <w:rFonts w:ascii="Calibri" w:hAnsi="Calibri" w:cs="Calibri"/>
        </w:rPr>
      </w:pPr>
    </w:p>
    <w:p w14:paraId="266B258E" w14:textId="7E900640" w:rsidR="00A84DBF" w:rsidRPr="00011865" w:rsidRDefault="002E45DE" w:rsidP="000A2094">
      <w:pPr>
        <w:jc w:val="both"/>
        <w:rPr>
          <w:rFonts w:ascii="Calibri" w:hAnsi="Calibri" w:cs="Calibri"/>
        </w:rPr>
      </w:pPr>
      <w:r w:rsidRPr="00011865">
        <w:rPr>
          <w:rFonts w:ascii="Calibri" w:hAnsi="Calibri" w:cs="Calibri"/>
        </w:rPr>
        <w:t>Ο</w:t>
      </w:r>
      <w:r w:rsidR="0002773B" w:rsidRPr="00011865">
        <w:rPr>
          <w:rFonts w:ascii="Calibri" w:hAnsi="Calibri" w:cs="Calibri"/>
        </w:rPr>
        <w:t>ι</w:t>
      </w:r>
      <w:r w:rsidRPr="00011865">
        <w:rPr>
          <w:rFonts w:ascii="Calibri" w:hAnsi="Calibri" w:cs="Calibri"/>
        </w:rPr>
        <w:t xml:space="preserve"> αιτήσεις</w:t>
      </w:r>
      <w:r w:rsidR="0002773B" w:rsidRPr="00011865">
        <w:rPr>
          <w:rFonts w:ascii="Calibri" w:hAnsi="Calibri" w:cs="Calibri"/>
        </w:rPr>
        <w:t xml:space="preserve">(επισυνάπτονται) </w:t>
      </w:r>
      <w:r w:rsidRPr="00011865">
        <w:rPr>
          <w:rFonts w:ascii="Calibri" w:hAnsi="Calibri" w:cs="Calibri"/>
        </w:rPr>
        <w:t xml:space="preserve"> πρέπει να φέρουν το </w:t>
      </w:r>
      <w:r w:rsidRPr="00011865">
        <w:rPr>
          <w:rFonts w:ascii="Calibri" w:hAnsi="Calibri" w:cs="Calibri"/>
          <w:b/>
          <w:bCs/>
        </w:rPr>
        <w:t xml:space="preserve">γνήσιο της υπογραφής μέσω της πλατφόρμας </w:t>
      </w:r>
      <w:r w:rsidRPr="00011865">
        <w:rPr>
          <w:rFonts w:ascii="Calibri" w:hAnsi="Calibri" w:cs="Calibri"/>
          <w:b/>
          <w:bCs/>
          <w:lang w:val="en-US"/>
        </w:rPr>
        <w:t>gov</w:t>
      </w:r>
      <w:r w:rsidRPr="00011865">
        <w:rPr>
          <w:rFonts w:ascii="Calibri" w:hAnsi="Calibri" w:cs="Calibri"/>
          <w:b/>
          <w:bCs/>
        </w:rPr>
        <w:t>.</w:t>
      </w:r>
      <w:r w:rsidRPr="00011865">
        <w:rPr>
          <w:rFonts w:ascii="Calibri" w:hAnsi="Calibri" w:cs="Calibri"/>
          <w:b/>
          <w:bCs/>
          <w:lang w:val="en-US"/>
        </w:rPr>
        <w:t>gr</w:t>
      </w:r>
      <w:r w:rsidRPr="00011865">
        <w:rPr>
          <w:rFonts w:ascii="Calibri" w:hAnsi="Calibri" w:cs="Calibri"/>
        </w:rPr>
        <w:t xml:space="preserve"> </w:t>
      </w:r>
    </w:p>
    <w:p w14:paraId="2BB229CA" w14:textId="77777777" w:rsidR="00885224" w:rsidRPr="00011865" w:rsidRDefault="00885224" w:rsidP="000A2094">
      <w:pPr>
        <w:rPr>
          <w:rFonts w:ascii="Calibri" w:hAnsi="Calibri" w:cs="Calibri"/>
        </w:rPr>
      </w:pPr>
      <w:r w:rsidRPr="00011865">
        <w:rPr>
          <w:rFonts w:ascii="Calibri" w:hAnsi="Calibri" w:cs="Calibri"/>
        </w:rPr>
        <w:t>Διαβάστε εδώ: </w:t>
      </w:r>
      <w:hyperlink r:id="rId5" w:tgtFrame="_blank" w:tooltip="(opens in a new window)" w:history="1">
        <w:r w:rsidRPr="00011865">
          <w:rPr>
            <w:rStyle w:val="-"/>
            <w:rFonts w:ascii="Calibri" w:hAnsi="Calibri" w:cs="Calibri"/>
          </w:rPr>
          <w:t>Νόμος 5224/2025 Άρθρο 130: Εξειδίκευση ζητημάτων ανώτατης διάρκειας φοίτησης - Τροποποίηση άρθρου 76 ν. 4957/2022</w:t>
        </w:r>
      </w:hyperlink>
      <w:r w:rsidRPr="00011865">
        <w:rPr>
          <w:rFonts w:ascii="Calibri" w:hAnsi="Calibri" w:cs="Calibri"/>
        </w:rPr>
        <w:br/>
        <w:t> </w:t>
      </w:r>
    </w:p>
    <w:p w14:paraId="6CF9F8FB" w14:textId="77777777" w:rsidR="00885224" w:rsidRPr="00011865" w:rsidRDefault="00885224" w:rsidP="000A2094">
      <w:pPr>
        <w:jc w:val="both"/>
        <w:rPr>
          <w:rFonts w:ascii="Calibri" w:hAnsi="Calibri" w:cs="Calibri"/>
        </w:rPr>
      </w:pPr>
      <w:r w:rsidRPr="00011865">
        <w:rPr>
          <w:rFonts w:ascii="Calibri" w:hAnsi="Calibri" w:cs="Calibri"/>
        </w:rPr>
        <w:t>Σας ευχόμαστε καλή συνέχεια και κάθε επιτυχία στις προσπάθειές σας.</w:t>
      </w:r>
    </w:p>
    <w:p w14:paraId="1A1A32ED" w14:textId="77777777" w:rsidR="00D91A60" w:rsidRPr="00011865" w:rsidRDefault="00D91A60" w:rsidP="000A2094">
      <w:pPr>
        <w:jc w:val="both"/>
        <w:rPr>
          <w:rFonts w:ascii="Calibri" w:hAnsi="Calibri" w:cs="Calibri"/>
        </w:rPr>
      </w:pPr>
    </w:p>
    <w:p w14:paraId="479C9274" w14:textId="77777777" w:rsidR="00D91A60" w:rsidRPr="00011865" w:rsidRDefault="00D91A60" w:rsidP="000A2094">
      <w:pPr>
        <w:jc w:val="both"/>
        <w:rPr>
          <w:rFonts w:ascii="Calibri" w:hAnsi="Calibri" w:cs="Calibri"/>
        </w:rPr>
      </w:pPr>
    </w:p>
    <w:p w14:paraId="46DA85FD" w14:textId="7D898142" w:rsidR="002E45DE" w:rsidRPr="00011865" w:rsidRDefault="002E45DE" w:rsidP="000A2094">
      <w:pPr>
        <w:jc w:val="both"/>
        <w:rPr>
          <w:rFonts w:ascii="Calibri" w:hAnsi="Calibri" w:cs="Calibri"/>
        </w:rPr>
      </w:pPr>
      <w:r w:rsidRPr="00011865">
        <w:rPr>
          <w:rFonts w:ascii="Calibri" w:hAnsi="Calibri" w:cs="Calibri"/>
        </w:rPr>
        <w:t>8-10-2025</w:t>
      </w:r>
    </w:p>
    <w:p w14:paraId="3918BB5A" w14:textId="522E0368" w:rsidR="002E45DE" w:rsidRPr="00011865" w:rsidRDefault="002E45DE" w:rsidP="000A2094">
      <w:pPr>
        <w:jc w:val="both"/>
        <w:rPr>
          <w:rFonts w:ascii="Calibri" w:hAnsi="Calibri" w:cs="Calibri"/>
        </w:rPr>
      </w:pPr>
      <w:r w:rsidRPr="00011865">
        <w:rPr>
          <w:rFonts w:ascii="Calibri" w:hAnsi="Calibri" w:cs="Calibri"/>
        </w:rPr>
        <w:t>Εκ της Γραμματείας  του Τμήματος Λογιστικής και Χρηματοοικονομικής.</w:t>
      </w:r>
    </w:p>
    <w:p w14:paraId="5740CC34" w14:textId="77777777" w:rsidR="00555F51" w:rsidRPr="00011865" w:rsidRDefault="00555F51" w:rsidP="000A2094">
      <w:pPr>
        <w:jc w:val="both"/>
        <w:rPr>
          <w:rFonts w:ascii="Calibri" w:hAnsi="Calibri" w:cs="Calibri"/>
        </w:rPr>
      </w:pPr>
    </w:p>
    <w:sectPr w:rsidR="00555F51" w:rsidRPr="000118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5D00"/>
    <w:multiLevelType w:val="hybridMultilevel"/>
    <w:tmpl w:val="1D28F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712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64"/>
    <w:rsid w:val="00011865"/>
    <w:rsid w:val="000222B5"/>
    <w:rsid w:val="00024ED1"/>
    <w:rsid w:val="0002773B"/>
    <w:rsid w:val="00086846"/>
    <w:rsid w:val="000A2094"/>
    <w:rsid w:val="000C6E2C"/>
    <w:rsid w:val="001B3A50"/>
    <w:rsid w:val="00282697"/>
    <w:rsid w:val="002E45DE"/>
    <w:rsid w:val="00372713"/>
    <w:rsid w:val="00383B90"/>
    <w:rsid w:val="003B6497"/>
    <w:rsid w:val="00441B23"/>
    <w:rsid w:val="00555F51"/>
    <w:rsid w:val="005E3D7E"/>
    <w:rsid w:val="00694DD7"/>
    <w:rsid w:val="006A16DE"/>
    <w:rsid w:val="0078201F"/>
    <w:rsid w:val="0085444E"/>
    <w:rsid w:val="008722FC"/>
    <w:rsid w:val="00885224"/>
    <w:rsid w:val="008F6171"/>
    <w:rsid w:val="00935068"/>
    <w:rsid w:val="00A7701F"/>
    <w:rsid w:val="00A84DBF"/>
    <w:rsid w:val="00B33D0B"/>
    <w:rsid w:val="00B6330A"/>
    <w:rsid w:val="00B80A51"/>
    <w:rsid w:val="00BE3FC3"/>
    <w:rsid w:val="00C5440A"/>
    <w:rsid w:val="00C73A72"/>
    <w:rsid w:val="00C761EA"/>
    <w:rsid w:val="00CB515D"/>
    <w:rsid w:val="00D71717"/>
    <w:rsid w:val="00D91A60"/>
    <w:rsid w:val="00D979BD"/>
    <w:rsid w:val="00E61264"/>
    <w:rsid w:val="00E84E5A"/>
    <w:rsid w:val="00F471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3D3"/>
  <w15:chartTrackingRefBased/>
  <w15:docId w15:val="{912F4DB5-5946-40A4-BF9D-A110E4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61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61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612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612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612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612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12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12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12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126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6126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6126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6126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6126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612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12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12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1264"/>
    <w:rPr>
      <w:rFonts w:eastAsiaTheme="majorEastAsia" w:cstheme="majorBidi"/>
      <w:color w:val="272727" w:themeColor="text1" w:themeTint="D8"/>
    </w:rPr>
  </w:style>
  <w:style w:type="paragraph" w:styleId="a3">
    <w:name w:val="Title"/>
    <w:basedOn w:val="a"/>
    <w:next w:val="a"/>
    <w:link w:val="Char"/>
    <w:uiPriority w:val="10"/>
    <w:qFormat/>
    <w:rsid w:val="00E61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12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126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12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1264"/>
    <w:pPr>
      <w:spacing w:before="160"/>
      <w:jc w:val="center"/>
    </w:pPr>
    <w:rPr>
      <w:i/>
      <w:iCs/>
      <w:color w:val="404040" w:themeColor="text1" w:themeTint="BF"/>
    </w:rPr>
  </w:style>
  <w:style w:type="character" w:customStyle="1" w:styleId="Char1">
    <w:name w:val="Απόσπασμα Char"/>
    <w:basedOn w:val="a0"/>
    <w:link w:val="a5"/>
    <w:uiPriority w:val="29"/>
    <w:rsid w:val="00E61264"/>
    <w:rPr>
      <w:i/>
      <w:iCs/>
      <w:color w:val="404040" w:themeColor="text1" w:themeTint="BF"/>
    </w:rPr>
  </w:style>
  <w:style w:type="paragraph" w:styleId="a6">
    <w:name w:val="List Paragraph"/>
    <w:basedOn w:val="a"/>
    <w:uiPriority w:val="34"/>
    <w:qFormat/>
    <w:rsid w:val="00E61264"/>
    <w:pPr>
      <w:ind w:left="720"/>
      <w:contextualSpacing/>
    </w:pPr>
  </w:style>
  <w:style w:type="character" w:styleId="a7">
    <w:name w:val="Intense Emphasis"/>
    <w:basedOn w:val="a0"/>
    <w:uiPriority w:val="21"/>
    <w:qFormat/>
    <w:rsid w:val="00E61264"/>
    <w:rPr>
      <w:i/>
      <w:iCs/>
      <w:color w:val="0F4761" w:themeColor="accent1" w:themeShade="BF"/>
    </w:rPr>
  </w:style>
  <w:style w:type="paragraph" w:styleId="a8">
    <w:name w:val="Intense Quote"/>
    <w:basedOn w:val="a"/>
    <w:next w:val="a"/>
    <w:link w:val="Char2"/>
    <w:uiPriority w:val="30"/>
    <w:qFormat/>
    <w:rsid w:val="00E61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61264"/>
    <w:rPr>
      <w:i/>
      <w:iCs/>
      <w:color w:val="0F4761" w:themeColor="accent1" w:themeShade="BF"/>
    </w:rPr>
  </w:style>
  <w:style w:type="character" w:styleId="a9">
    <w:name w:val="Intense Reference"/>
    <w:basedOn w:val="a0"/>
    <w:uiPriority w:val="32"/>
    <w:qFormat/>
    <w:rsid w:val="00E61264"/>
    <w:rPr>
      <w:b/>
      <w:bCs/>
      <w:smallCaps/>
      <w:color w:val="0F4761" w:themeColor="accent1" w:themeShade="BF"/>
      <w:spacing w:val="5"/>
    </w:rPr>
  </w:style>
  <w:style w:type="character" w:styleId="-">
    <w:name w:val="Hyperlink"/>
    <w:basedOn w:val="a0"/>
    <w:uiPriority w:val="99"/>
    <w:unhideWhenUsed/>
    <w:rsid w:val="00885224"/>
    <w:rPr>
      <w:color w:val="467886" w:themeColor="hyperlink"/>
      <w:u w:val="single"/>
    </w:rPr>
  </w:style>
  <w:style w:type="character" w:styleId="aa">
    <w:name w:val="Unresolved Mention"/>
    <w:basedOn w:val="a0"/>
    <w:uiPriority w:val="99"/>
    <w:semiHidden/>
    <w:unhideWhenUsed/>
    <w:rsid w:val="00885224"/>
    <w:rPr>
      <w:color w:val="605E5C"/>
      <w:shd w:val="clear" w:color="auto" w:fill="E1DFDD"/>
    </w:rPr>
  </w:style>
  <w:style w:type="paragraph" w:styleId="Web">
    <w:name w:val="Normal (Web)"/>
    <w:basedOn w:val="a"/>
    <w:uiPriority w:val="99"/>
    <w:semiHidden/>
    <w:unhideWhenUsed/>
    <w:rsid w:val="00A7701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a37rg02wpsa01.blob.core.windows.net/fek/01/2025/20250100142.pdf"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1331</Words>
  <Characters>7190</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BESSIS</dc:creator>
  <cp:keywords/>
  <dc:description/>
  <cp:lastModifiedBy>GEORGIOS BESSIS</cp:lastModifiedBy>
  <cp:revision>30</cp:revision>
  <cp:lastPrinted>2025-10-08T10:09:00Z</cp:lastPrinted>
  <dcterms:created xsi:type="dcterms:W3CDTF">2025-10-06T06:11:00Z</dcterms:created>
  <dcterms:modified xsi:type="dcterms:W3CDTF">2025-10-08T10:28:00Z</dcterms:modified>
</cp:coreProperties>
</file>