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0F2E0" w14:textId="77777777" w:rsidR="009873A8" w:rsidRDefault="00000000">
      <w:pPr>
        <w:ind w:left="2160" w:firstLine="720"/>
        <w:rPr>
          <w:sz w:val="40"/>
          <w:szCs w:val="40"/>
        </w:rPr>
      </w:pPr>
      <w:r>
        <w:rPr>
          <w:sz w:val="40"/>
          <w:szCs w:val="40"/>
        </w:rPr>
        <w:t>ΑΝΑΚΟΙΝΩΣΗ</w:t>
      </w:r>
    </w:p>
    <w:p w14:paraId="59025237" w14:textId="5AB9E25B" w:rsidR="009873A8" w:rsidRDefault="00000000">
      <w:pPr>
        <w:pStyle w:val="Web"/>
        <w:spacing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Οι επιτυχόντες, οι οποίοι για οιονδήποτε 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λόγο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(π.χ. ανωτέρα βία, σοβαρή ασθένεια, μη κατοχή Α.Μ.Κ.Α. ή αριθμού κινητού τηλεφώνου, στράτευση ή απουσία στο εξωτερικό, θεομηνία ή  άλλο σπουδαίο λόγο)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δεν ολοκλήρωσαν εμπρόθεσμα και πλήρως τη διαδικασία της ηλεκτρονικής εγγραφής μέσω της ηλεκτρονικής πλατφόρμας στο ΥΠΟΥΡΓΕΙΟ ΠΑΙΔΕΙΑΣ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, μπορούν να καταθέσουν αίτηση εγγραφής στο Τμήμα, στην οποία θα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εκτίθενται οι λόγοι της καθυστέρησης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(σύμφωνα με την υπ΄αρ. </w:t>
      </w:r>
      <w:r w:rsidR="003A5823">
        <w:rPr>
          <w:rFonts w:asciiTheme="minorHAnsi" w:hAnsiTheme="minorHAnsi"/>
          <w:color w:val="000000" w:themeColor="text1"/>
          <w:sz w:val="22"/>
          <w:szCs w:val="22"/>
        </w:rPr>
        <w:t>10</w:t>
      </w:r>
      <w:r w:rsidR="00AF6E7E">
        <w:rPr>
          <w:rFonts w:asciiTheme="minorHAnsi" w:hAnsiTheme="minorHAnsi"/>
          <w:color w:val="000000" w:themeColor="text1"/>
          <w:sz w:val="22"/>
          <w:szCs w:val="22"/>
        </w:rPr>
        <w:t>9</w:t>
      </w:r>
      <w:r w:rsidR="0003523F">
        <w:rPr>
          <w:rFonts w:asciiTheme="minorHAnsi" w:hAnsiTheme="minorHAnsi"/>
          <w:color w:val="000000" w:themeColor="text1"/>
          <w:sz w:val="22"/>
          <w:szCs w:val="22"/>
        </w:rPr>
        <w:t>804</w:t>
      </w:r>
      <w:r>
        <w:rPr>
          <w:rFonts w:asciiTheme="minorHAnsi" w:hAnsiTheme="minorHAnsi"/>
          <w:color w:val="000000" w:themeColor="text1"/>
          <w:sz w:val="22"/>
          <w:szCs w:val="22"/>
        </w:rPr>
        <w:t>/ΓΔ1/</w:t>
      </w:r>
      <w:r w:rsidR="0003523F">
        <w:rPr>
          <w:rFonts w:asciiTheme="minorHAnsi" w:hAnsiTheme="minorHAnsi"/>
          <w:color w:val="000000" w:themeColor="text1"/>
          <w:sz w:val="22"/>
          <w:szCs w:val="22"/>
        </w:rPr>
        <w:t>10</w:t>
      </w:r>
      <w:r>
        <w:rPr>
          <w:rFonts w:asciiTheme="minorHAnsi" w:hAnsiTheme="minorHAnsi"/>
          <w:color w:val="000000" w:themeColor="text1"/>
          <w:sz w:val="22"/>
          <w:szCs w:val="22"/>
        </w:rPr>
        <w:t>.09.202</w:t>
      </w:r>
      <w:r w:rsidR="0003523F">
        <w:rPr>
          <w:rFonts w:asciiTheme="minorHAnsi" w:hAnsiTheme="minorHAnsi"/>
          <w:color w:val="000000" w:themeColor="text1"/>
          <w:sz w:val="22"/>
          <w:szCs w:val="22"/>
        </w:rPr>
        <w:t>5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εγκύκλιο του Υπουργείου Παιδείας και Θρησκευμάτων)</w:t>
      </w:r>
    </w:p>
    <w:p w14:paraId="4918F5D3" w14:textId="77777777" w:rsidR="009873A8" w:rsidRDefault="00000000">
      <w:pPr>
        <w:pStyle w:val="Web"/>
        <w:spacing w:before="12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Η σχετική αίτηση συνοδεύεται από τα εξής δικαιολογητικά:</w:t>
      </w:r>
    </w:p>
    <w:p w14:paraId="08F8500D" w14:textId="3E25EB09" w:rsidR="00BF3BDF" w:rsidRDefault="00000000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Υπεύθυνη δήλωση</w:t>
      </w:r>
      <w:r w:rsidR="00BF3BDF">
        <w:rPr>
          <w:rFonts w:asciiTheme="minorHAnsi" w:hAnsiTheme="minorHAnsi"/>
          <w:color w:val="000000" w:themeColor="text1"/>
        </w:rPr>
        <w:t xml:space="preserve">(η οποία εκδίδεται μέσω </w:t>
      </w:r>
      <w:hyperlink r:id="rId5" w:history="1">
        <w:r w:rsidR="00BF3BDF" w:rsidRPr="001A04D2">
          <w:rPr>
            <w:rStyle w:val="-"/>
            <w:rFonts w:asciiTheme="minorHAnsi" w:hAnsiTheme="minorHAnsi"/>
            <w:lang w:val="en-US"/>
          </w:rPr>
          <w:t>www</w:t>
        </w:r>
        <w:r w:rsidR="00BF3BDF" w:rsidRPr="001A04D2">
          <w:rPr>
            <w:rStyle w:val="-"/>
            <w:rFonts w:asciiTheme="minorHAnsi" w:hAnsiTheme="minorHAnsi"/>
          </w:rPr>
          <w:t>.</w:t>
        </w:r>
        <w:r w:rsidR="00BF3BDF" w:rsidRPr="001A04D2">
          <w:rPr>
            <w:rStyle w:val="-"/>
            <w:rFonts w:asciiTheme="minorHAnsi" w:hAnsiTheme="minorHAnsi"/>
            <w:lang w:val="en-US"/>
          </w:rPr>
          <w:t>gov</w:t>
        </w:r>
        <w:r w:rsidR="00BF3BDF" w:rsidRPr="001A04D2">
          <w:rPr>
            <w:rStyle w:val="-"/>
            <w:rFonts w:asciiTheme="minorHAnsi" w:hAnsiTheme="minorHAnsi"/>
          </w:rPr>
          <w:t>.</w:t>
        </w:r>
        <w:r w:rsidR="00BF3BDF" w:rsidRPr="001A04D2">
          <w:rPr>
            <w:rStyle w:val="-"/>
            <w:rFonts w:asciiTheme="minorHAnsi" w:hAnsiTheme="minorHAnsi"/>
            <w:lang w:val="en-US"/>
          </w:rPr>
          <w:t>gr</w:t>
        </w:r>
      </w:hyperlink>
      <w:r w:rsidR="00BF3BDF" w:rsidRPr="00BF3BDF">
        <w:rPr>
          <w:rFonts w:asciiTheme="minorHAnsi" w:hAnsiTheme="minorHAnsi"/>
          <w:color w:val="000000" w:themeColor="text1"/>
        </w:rPr>
        <w:t xml:space="preserve"> </w:t>
      </w:r>
      <w:r w:rsidR="00BF3BDF">
        <w:rPr>
          <w:rFonts w:asciiTheme="minorHAnsi" w:hAnsiTheme="minorHAnsi"/>
          <w:color w:val="000000" w:themeColor="text1"/>
        </w:rPr>
        <w:t xml:space="preserve">ή φέρει φυσική εγγραφή με βεβαίωση του γνησίου της υπογραφής) </w:t>
      </w:r>
      <w:r>
        <w:rPr>
          <w:rFonts w:asciiTheme="minorHAnsi" w:hAnsiTheme="minorHAnsi"/>
          <w:color w:val="000000" w:themeColor="text1"/>
        </w:rPr>
        <w:t xml:space="preserve"> </w:t>
      </w:r>
      <w:r w:rsidR="00ED1DCF">
        <w:rPr>
          <w:rFonts w:asciiTheme="minorHAnsi" w:hAnsiTheme="minorHAnsi"/>
          <w:color w:val="000000" w:themeColor="text1"/>
        </w:rPr>
        <w:t>στην οποία θα αναγράφ</w:t>
      </w:r>
      <w:r w:rsidR="00BF3BDF">
        <w:rPr>
          <w:rFonts w:asciiTheme="minorHAnsi" w:hAnsiTheme="minorHAnsi"/>
          <w:color w:val="000000" w:themeColor="text1"/>
        </w:rPr>
        <w:t>ονται τα εξής:</w:t>
      </w:r>
    </w:p>
    <w:p w14:paraId="785E1996" w14:textId="113C94A0" w:rsidR="00BF3BDF" w:rsidRPr="00BF3BDF" w:rsidRDefault="00BF3BDF" w:rsidP="00BF3BDF">
      <w:pPr>
        <w:pStyle w:val="a9"/>
        <w:shd w:val="clear" w:color="auto" w:fill="FFFFFF"/>
        <w:jc w:val="both"/>
        <w:rPr>
          <w:rFonts w:asciiTheme="minorHAnsi" w:hAnsiTheme="minorHAnsi"/>
          <w:i/>
          <w:iCs/>
          <w:color w:val="000000" w:themeColor="text1"/>
        </w:rPr>
      </w:pPr>
      <w:r w:rsidRPr="00BF3BDF">
        <w:rPr>
          <w:rFonts w:asciiTheme="minorHAnsi" w:hAnsiTheme="minorHAnsi"/>
          <w:i/>
          <w:iCs/>
          <w:color w:val="000000" w:themeColor="text1"/>
        </w:rPr>
        <w:t>α)  δεν εί</w:t>
      </w:r>
      <w:r w:rsidR="0017580E">
        <w:rPr>
          <w:rFonts w:asciiTheme="minorHAnsi" w:hAnsiTheme="minorHAnsi"/>
          <w:i/>
          <w:iCs/>
          <w:color w:val="000000" w:themeColor="text1"/>
        </w:rPr>
        <w:t>μ</w:t>
      </w:r>
      <w:r w:rsidRPr="00BF3BDF">
        <w:rPr>
          <w:rFonts w:asciiTheme="minorHAnsi" w:hAnsiTheme="minorHAnsi"/>
          <w:i/>
          <w:iCs/>
          <w:color w:val="000000" w:themeColor="text1"/>
        </w:rPr>
        <w:t>αι εγγεγραμμέν</w:t>
      </w:r>
      <w:r>
        <w:rPr>
          <w:rFonts w:asciiTheme="minorHAnsi" w:hAnsiTheme="minorHAnsi"/>
          <w:i/>
          <w:iCs/>
          <w:color w:val="000000" w:themeColor="text1"/>
        </w:rPr>
        <w:t>η/ος</w:t>
      </w:r>
      <w:r w:rsidRPr="00BF3BDF">
        <w:rPr>
          <w:rFonts w:asciiTheme="minorHAnsi" w:hAnsiTheme="minorHAnsi"/>
          <w:i/>
          <w:iCs/>
          <w:color w:val="000000" w:themeColor="text1"/>
        </w:rPr>
        <w:t xml:space="preserve"> σε άλλη Σχολή ή Τμήμα της Τριτοβάθμιας Εκπαίδευσης της Ελλάδας ,</w:t>
      </w:r>
    </w:p>
    <w:p w14:paraId="2F196E74" w14:textId="3F0E79DB" w:rsidR="00BF3BDF" w:rsidRPr="00BF3BDF" w:rsidRDefault="00BF3BDF" w:rsidP="00BF3BDF">
      <w:pPr>
        <w:pStyle w:val="a9"/>
        <w:shd w:val="clear" w:color="auto" w:fill="FFFFFF"/>
        <w:jc w:val="both"/>
        <w:rPr>
          <w:rFonts w:asciiTheme="minorHAnsi" w:hAnsiTheme="minorHAnsi"/>
          <w:i/>
          <w:iCs/>
          <w:color w:val="000000" w:themeColor="text1"/>
        </w:rPr>
      </w:pPr>
      <w:r w:rsidRPr="00BF3BDF">
        <w:rPr>
          <w:rFonts w:asciiTheme="minorHAnsi" w:hAnsiTheme="minorHAnsi"/>
          <w:i/>
          <w:iCs/>
          <w:color w:val="000000" w:themeColor="text1"/>
        </w:rPr>
        <w:t>β) όλα τα στοιχεία καθώς και τα δικαιολογητικά που συνυποβάλλω  είναι ακριβή και αληθή.</w:t>
      </w:r>
    </w:p>
    <w:p w14:paraId="32345591" w14:textId="77777777" w:rsidR="009873A8" w:rsidRDefault="00000000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Φωτοαντίγραφο της Αστυνομικής τους Ταυτότητας</w:t>
      </w:r>
    </w:p>
    <w:p w14:paraId="1CC35AD8" w14:textId="77777777" w:rsidR="009873A8" w:rsidRDefault="00000000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Φωτογραφία τύπου ταυτότητας</w:t>
      </w:r>
    </w:p>
    <w:p w14:paraId="0D80C8AB" w14:textId="77777777" w:rsidR="009873A8" w:rsidRDefault="00000000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Βεβαίωση ΑΜΚΑ</w:t>
      </w:r>
    </w:p>
    <w:p w14:paraId="209F0471" w14:textId="45BFEE16" w:rsidR="009873A8" w:rsidRDefault="00000000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Η κατάθεση της αίτησης και των δικαιολογητικών γίνεται απευθείας </w:t>
      </w:r>
      <w:r>
        <w:rPr>
          <w:rFonts w:eastAsiaTheme="minorHAnsi"/>
          <w:color w:val="000000" w:themeColor="text1"/>
          <w:lang w:eastAsia="en-US"/>
        </w:rPr>
        <w:t xml:space="preserve">στη Γραμματεία του Τμήματος και σε αποκλειστική προθεσμία σαράντα πέντε (45) ημερών από τη λήξη της προθεσμίας υποβολής της ηλεκτρονικής αίτησης εγγραφής, </w:t>
      </w:r>
      <w:r>
        <w:rPr>
          <w:rFonts w:eastAsiaTheme="minorHAnsi"/>
          <w:b/>
          <w:color w:val="000000" w:themeColor="text1"/>
          <w:lang w:eastAsia="en-US"/>
        </w:rPr>
        <w:t xml:space="preserve">δηλαδή μέχρι </w:t>
      </w:r>
      <w:r w:rsidR="0003523F">
        <w:rPr>
          <w:rFonts w:eastAsiaTheme="minorHAnsi"/>
          <w:b/>
          <w:color w:val="000000" w:themeColor="text1"/>
          <w:lang w:eastAsia="en-US"/>
        </w:rPr>
        <w:t>Δευτέρα</w:t>
      </w:r>
      <w:r w:rsidR="00BF3BDF">
        <w:rPr>
          <w:rFonts w:eastAsiaTheme="minorHAnsi"/>
          <w:b/>
          <w:color w:val="000000" w:themeColor="text1"/>
          <w:lang w:eastAsia="en-US"/>
        </w:rPr>
        <w:t xml:space="preserve"> 2</w:t>
      </w:r>
      <w:r w:rsidR="0003523F">
        <w:rPr>
          <w:rFonts w:eastAsiaTheme="minorHAnsi"/>
          <w:b/>
          <w:color w:val="000000" w:themeColor="text1"/>
          <w:lang w:eastAsia="en-US"/>
        </w:rPr>
        <w:t>0</w:t>
      </w:r>
      <w:r w:rsidR="00BF3BDF">
        <w:rPr>
          <w:rFonts w:eastAsiaTheme="minorHAnsi"/>
          <w:b/>
          <w:color w:val="000000" w:themeColor="text1"/>
          <w:lang w:eastAsia="en-US"/>
        </w:rPr>
        <w:t>-10-202</w:t>
      </w:r>
      <w:r w:rsidR="0003523F">
        <w:rPr>
          <w:rFonts w:eastAsiaTheme="minorHAnsi"/>
          <w:b/>
          <w:color w:val="000000" w:themeColor="text1"/>
          <w:lang w:eastAsia="en-US"/>
        </w:rPr>
        <w:t>5</w:t>
      </w:r>
      <w:r>
        <w:rPr>
          <w:rFonts w:eastAsia="Calibri"/>
          <w:b/>
          <w:color w:val="000000" w:themeColor="text1"/>
          <w:lang w:eastAsia="en-US"/>
        </w:rPr>
        <w:t>.</w:t>
      </w:r>
    </w:p>
    <w:p w14:paraId="0F7A1EFF" w14:textId="77777777" w:rsidR="009873A8" w:rsidRDefault="00000000">
      <w:pPr>
        <w:pStyle w:val="Web"/>
        <w:spacing w:before="280" w:after="28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Εναλλακτικά με την αυτοπρόσωπη παρουσία στη Γραμματεία του Τμήματος, τα παραπάνω δικαιολογητικά μπορούν να σταλούν μέσω μηνύματος ηλεκτρονικού ταχυδρομείου(</w:t>
      </w:r>
      <w:hyperlink r:id="rId6">
        <w:r w:rsidR="009873A8">
          <w:rPr>
            <w:rFonts w:asciiTheme="minorHAnsi" w:hAnsiTheme="minorHAnsi"/>
            <w:color w:val="000000" w:themeColor="text1"/>
            <w:sz w:val="22"/>
            <w:szCs w:val="22"/>
            <w:lang w:val="en-US"/>
          </w:rPr>
          <w:t>chrime</w:t>
        </w:r>
        <w:r w:rsidR="009873A8" w:rsidRPr="003A5823">
          <w:rPr>
            <w:rFonts w:asciiTheme="minorHAnsi" w:hAnsiTheme="minorHAnsi"/>
            <w:color w:val="000000" w:themeColor="text1"/>
            <w:sz w:val="22"/>
            <w:szCs w:val="22"/>
          </w:rPr>
          <w:t>@</w:t>
        </w:r>
        <w:r w:rsidR="009873A8">
          <w:rPr>
            <w:rFonts w:asciiTheme="minorHAnsi" w:hAnsiTheme="minorHAnsi"/>
            <w:color w:val="000000" w:themeColor="text1"/>
            <w:sz w:val="22"/>
            <w:szCs w:val="22"/>
            <w:lang w:val="en-US"/>
          </w:rPr>
          <w:t>go</w:t>
        </w:r>
        <w:r w:rsidR="009873A8" w:rsidRPr="003A5823">
          <w:rPr>
            <w:rFonts w:asciiTheme="minorHAnsi" w:hAnsiTheme="minorHAnsi"/>
            <w:color w:val="000000" w:themeColor="text1"/>
            <w:sz w:val="22"/>
            <w:szCs w:val="22"/>
          </w:rPr>
          <w:t>.</w:t>
        </w:r>
        <w:r w:rsidR="009873A8">
          <w:rPr>
            <w:rFonts w:asciiTheme="minorHAnsi" w:hAnsiTheme="minorHAnsi"/>
            <w:color w:val="000000" w:themeColor="text1"/>
            <w:sz w:val="22"/>
            <w:szCs w:val="22"/>
            <w:lang w:val="en-US"/>
          </w:rPr>
          <w:t>uop</w:t>
        </w:r>
        <w:r w:rsidR="009873A8" w:rsidRPr="003A5823">
          <w:rPr>
            <w:rFonts w:asciiTheme="minorHAnsi" w:hAnsiTheme="minorHAnsi"/>
            <w:color w:val="000000" w:themeColor="text1"/>
            <w:sz w:val="22"/>
            <w:szCs w:val="22"/>
          </w:rPr>
          <w:t>.</w:t>
        </w:r>
        <w:r w:rsidR="009873A8">
          <w:rPr>
            <w:rFonts w:asciiTheme="minorHAnsi" w:hAnsiTheme="minorHAnsi"/>
            <w:color w:val="000000" w:themeColor="text1"/>
            <w:sz w:val="22"/>
            <w:szCs w:val="22"/>
            <w:lang w:val="en-US"/>
          </w:rPr>
          <w:t>gr</w:t>
        </w:r>
      </w:hyperlink>
      <w:r w:rsidRPr="003A5823">
        <w:rPr>
          <w:rFonts w:asciiTheme="minorHAnsi" w:hAnsiTheme="minorHAnsi"/>
          <w:color w:val="000000" w:themeColor="text1"/>
          <w:sz w:val="22"/>
          <w:szCs w:val="22"/>
        </w:rPr>
        <w:t xml:space="preserve">)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  ή  ταχυδρομικά, στη διεύθυνση της γραμματείας τους τμήματος εισαγωγής:</w:t>
      </w:r>
    </w:p>
    <w:p w14:paraId="5B03DC1A" w14:textId="77777777" w:rsidR="009873A8" w:rsidRDefault="00000000">
      <w:pPr>
        <w:pStyle w:val="Web"/>
        <w:shd w:val="clear" w:color="auto" w:fill="FFFFFF"/>
        <w:spacing w:beforeAutospacing="0" w:after="28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a3"/>
          <w:rFonts w:asciiTheme="minorHAnsi" w:hAnsiTheme="minorHAnsi"/>
          <w:color w:val="000000" w:themeColor="text1"/>
          <w:sz w:val="22"/>
          <w:szCs w:val="22"/>
        </w:rPr>
        <w:t>ΠΑΝΕΠΙΣΤΗΜΙΟ ΠΕΛΟΠΟΝΝΗΣΟΥ</w:t>
      </w:r>
    </w:p>
    <w:p w14:paraId="3E1FA584" w14:textId="77777777" w:rsidR="009873A8" w:rsidRDefault="00000000">
      <w:pPr>
        <w:pStyle w:val="Web"/>
        <w:shd w:val="clear" w:color="auto" w:fill="FFFFFF"/>
        <w:spacing w:beforeAutospacing="0" w:after="28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a3"/>
          <w:rFonts w:asciiTheme="minorHAnsi" w:hAnsiTheme="minorHAnsi"/>
          <w:color w:val="000000" w:themeColor="text1"/>
          <w:sz w:val="22"/>
          <w:szCs w:val="22"/>
        </w:rPr>
        <w:t>ΤΜΗΜΑ ΛΟΓΙΣΤΙΚΗΣ &amp; ΧΡΗΜΑΤΟΟΙΚΟΝΟΜΙΚΗΣ</w:t>
      </w:r>
    </w:p>
    <w:p w14:paraId="5F1D8B26" w14:textId="77777777" w:rsidR="009873A8" w:rsidRDefault="00000000">
      <w:pPr>
        <w:pStyle w:val="Web"/>
        <w:shd w:val="clear" w:color="auto" w:fill="FFFFFF"/>
        <w:spacing w:beforeAutospacing="0" w:after="28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a3"/>
          <w:rFonts w:asciiTheme="minorHAnsi" w:hAnsiTheme="minorHAnsi"/>
          <w:color w:val="000000" w:themeColor="text1"/>
          <w:sz w:val="22"/>
          <w:szCs w:val="22"/>
        </w:rPr>
        <w:t>ΑΝΤΙΚΑΛΑΜΟΣ ΜΕΣΣΗΝΙΑΣ</w:t>
      </w:r>
    </w:p>
    <w:p w14:paraId="0B70149D" w14:textId="77777777" w:rsidR="009873A8" w:rsidRDefault="00000000">
      <w:pPr>
        <w:pStyle w:val="Web"/>
        <w:shd w:val="clear" w:color="auto" w:fill="FFFFFF"/>
        <w:spacing w:beforeAutospacing="0" w:after="2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ΠΑΛΑΙΟ ΚΤΙΡΙΟ(2ος Όροφος-Γραφείο 139)</w:t>
      </w:r>
    </w:p>
    <w:p w14:paraId="65D37C69" w14:textId="77777777" w:rsidR="009873A8" w:rsidRDefault="00000000">
      <w:pPr>
        <w:pStyle w:val="Web"/>
        <w:shd w:val="clear" w:color="auto" w:fill="FFFFFF"/>
        <w:spacing w:beforeAutospacing="0" w:after="28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a3"/>
          <w:rFonts w:asciiTheme="minorHAnsi" w:hAnsiTheme="minorHAnsi"/>
          <w:color w:val="000000" w:themeColor="text1"/>
          <w:sz w:val="22"/>
          <w:szCs w:val="22"/>
        </w:rPr>
        <w:t>ΚΑΛΑΜΑΤΑ</w:t>
      </w:r>
    </w:p>
    <w:p w14:paraId="7D58BCE1" w14:textId="77777777" w:rsidR="009873A8" w:rsidRDefault="00000000">
      <w:pPr>
        <w:pStyle w:val="Web"/>
        <w:shd w:val="clear" w:color="auto" w:fill="FFFFFF"/>
        <w:spacing w:beforeAutospacing="0" w:after="28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Style w:val="a3"/>
          <w:rFonts w:asciiTheme="minorHAnsi" w:hAnsiTheme="minorHAnsi"/>
          <w:color w:val="000000" w:themeColor="text1"/>
          <w:sz w:val="22"/>
          <w:szCs w:val="22"/>
        </w:rPr>
        <w:t>24100</w:t>
      </w:r>
    </w:p>
    <w:p w14:paraId="1BC5468F" w14:textId="77777777" w:rsidR="009873A8" w:rsidRDefault="00000000">
      <w:pPr>
        <w:pStyle w:val="Web"/>
        <w:spacing w:before="280" w:after="280"/>
        <w:jc w:val="both"/>
        <w:rPr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Η εγγραφή ολοκληρώνεται ή μη, με αιτιολογημένη απόφαση του αρμόδιου οργάνου του Τμήματος ή της Σχολής. Επισημαίνεται ότι τυχόν επιτυχόντες, που δεν εγγράφηκαν ούτε με την αναφερόμενη διαδικασία χάνουν το ως άνω δικαίωμα εγγραφής. </w:t>
      </w:r>
    </w:p>
    <w:p w14:paraId="7A309E2F" w14:textId="77777777" w:rsidR="009873A8" w:rsidRDefault="00000000">
      <w:pPr>
        <w:pStyle w:val="Web"/>
        <w:spacing w:beforeAutospacing="0" w:after="0" w:afterAutospacing="0"/>
        <w:ind w:left="5760" w:firstLine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Από τη γραμματεία</w:t>
      </w:r>
    </w:p>
    <w:p w14:paraId="363160CB" w14:textId="77777777" w:rsidR="009873A8" w:rsidRDefault="009873A8">
      <w:pPr>
        <w:shd w:val="clear" w:color="auto" w:fill="FFFFFF"/>
        <w:jc w:val="both"/>
        <w:rPr>
          <w:sz w:val="52"/>
          <w:szCs w:val="52"/>
        </w:rPr>
      </w:pPr>
    </w:p>
    <w:p w14:paraId="1F5B1EFE" w14:textId="77777777" w:rsidR="009873A8" w:rsidRDefault="009873A8"/>
    <w:sectPr w:rsidR="009873A8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C405C"/>
    <w:multiLevelType w:val="multilevel"/>
    <w:tmpl w:val="A5846C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47C075B"/>
    <w:multiLevelType w:val="multilevel"/>
    <w:tmpl w:val="CF3475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0741409">
    <w:abstractNumId w:val="0"/>
  </w:num>
  <w:num w:numId="2" w16cid:durableId="614405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3A8"/>
    <w:rsid w:val="0003523F"/>
    <w:rsid w:val="0017580E"/>
    <w:rsid w:val="003A5823"/>
    <w:rsid w:val="00504FA0"/>
    <w:rsid w:val="00595CA8"/>
    <w:rsid w:val="00926706"/>
    <w:rsid w:val="00982B18"/>
    <w:rsid w:val="009873A8"/>
    <w:rsid w:val="00AF6E7E"/>
    <w:rsid w:val="00B477A2"/>
    <w:rsid w:val="00BF3BDF"/>
    <w:rsid w:val="00EA5522"/>
    <w:rsid w:val="00E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6745"/>
  <w15:docId w15:val="{27FB6ED5-B4DD-476C-A6DD-37E79DB5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1551"/>
    <w:rPr>
      <w:b/>
      <w:bCs/>
    </w:rPr>
  </w:style>
  <w:style w:type="character" w:styleId="-">
    <w:name w:val="Hyperlink"/>
    <w:rPr>
      <w:color w:val="000080"/>
      <w:u w:val="single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99"/>
    <w:qFormat/>
    <w:rsid w:val="00111551"/>
    <w:pPr>
      <w:ind w:left="720"/>
      <w:contextualSpacing/>
    </w:pPr>
    <w:rPr>
      <w:rFonts w:ascii="Calibri" w:eastAsia="Times New Roman" w:hAnsi="Calibri" w:cs="Times New Roman"/>
    </w:rPr>
  </w:style>
  <w:style w:type="paragraph" w:styleId="Web">
    <w:name w:val="Normal (Web)"/>
    <w:basedOn w:val="a"/>
    <w:uiPriority w:val="99"/>
    <w:unhideWhenUsed/>
    <w:qFormat/>
    <w:rsid w:val="001115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BF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me@go.uop.gr" TargetMode="External"/><Relationship Id="rId5" Type="http://schemas.openxmlformats.org/officeDocument/2006/relationships/hyperlink" Target="http://www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gram_deo</dc:creator>
  <dc:description/>
  <cp:lastModifiedBy>GEORGIOS BESSIS</cp:lastModifiedBy>
  <cp:revision>16</cp:revision>
  <dcterms:created xsi:type="dcterms:W3CDTF">2021-10-04T10:06:00Z</dcterms:created>
  <dcterms:modified xsi:type="dcterms:W3CDTF">2025-09-16T10:17:00Z</dcterms:modified>
  <dc:language>el-GR</dc:language>
</cp:coreProperties>
</file>